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1A7DC8" w:rsidTr="005A0029">
        <w:tc>
          <w:tcPr>
            <w:tcW w:w="2798" w:type="dxa"/>
            <w:vMerge w:val="restart"/>
          </w:tcPr>
          <w:p w:rsidR="001A7DC8" w:rsidRDefault="001A7DC8" w:rsidP="005A0029"/>
        </w:tc>
        <w:tc>
          <w:tcPr>
            <w:tcW w:w="7829" w:type="dxa"/>
            <w:vMerge w:val="restart"/>
            <w:vAlign w:val="center"/>
          </w:tcPr>
          <w:p w:rsidR="001A7DC8" w:rsidRPr="00043999" w:rsidRDefault="001A7DC8" w:rsidP="005A002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1A7DC8" w:rsidRDefault="001A7DC8" w:rsidP="005A0029">
            <w:r>
              <w:t>KM-F06</w:t>
            </w:r>
          </w:p>
        </w:tc>
      </w:tr>
      <w:tr w:rsidR="001A7DC8" w:rsidTr="005A0029">
        <w:tc>
          <w:tcPr>
            <w:tcW w:w="2798" w:type="dxa"/>
            <w:vMerge/>
          </w:tcPr>
          <w:p w:rsidR="001A7DC8" w:rsidRDefault="001A7DC8" w:rsidP="005A0029"/>
        </w:tc>
        <w:tc>
          <w:tcPr>
            <w:tcW w:w="7829" w:type="dxa"/>
            <w:vMerge/>
          </w:tcPr>
          <w:p w:rsidR="001A7DC8" w:rsidRDefault="001A7DC8" w:rsidP="005A0029"/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1A7DC8" w:rsidRDefault="001A7DC8" w:rsidP="005A0029"/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İç Denetim Süreci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Kalite Yönetim Temsilcisi,  İÇ Denetim Sorumlusu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Kalite yönetim Temsilcisi, iç denitim sorumlusu, iç denetçiler, ilgili birimler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ISO 9001 2015 KYS nın gözden geçirilmesi ve iyileştirme fırsatlarının belirlenmesini sağlamak.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A7DC8" w:rsidTr="005A0029">
        <w:tc>
          <w:tcPr>
            <w:tcW w:w="4664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1A7DC8" w:rsidTr="005A0029">
        <w:trPr>
          <w:trHeight w:val="1837"/>
        </w:trPr>
        <w:tc>
          <w:tcPr>
            <w:tcW w:w="4664" w:type="dxa"/>
          </w:tcPr>
          <w:p w:rsidR="001A7DC8" w:rsidRDefault="001A7DC8" w:rsidP="005A0029">
            <w:pPr>
              <w:pStyle w:val="ListParagraph"/>
              <w:numPr>
                <w:ilvl w:val="0"/>
                <w:numId w:val="1"/>
              </w:numPr>
            </w:pPr>
            <w:r>
              <w:t>ISO 9001 2015 KYS standartları</w:t>
            </w:r>
          </w:p>
          <w:p w:rsidR="001A7DC8" w:rsidRDefault="001A7DC8" w:rsidP="005A0029">
            <w:pPr>
              <w:pStyle w:val="ListParagraph"/>
              <w:numPr>
                <w:ilvl w:val="0"/>
                <w:numId w:val="1"/>
              </w:numPr>
            </w:pPr>
            <w:r>
              <w:t xml:space="preserve">a.Uygunsuzlukların </w:t>
            </w:r>
          </w:p>
          <w:p w:rsidR="001A7DC8" w:rsidRDefault="001A7DC8" w:rsidP="005A0029">
            <w:pPr>
              <w:pStyle w:val="ListParagraph"/>
            </w:pPr>
            <w:r>
              <w:t>b.Düzeltici faaliyetlerin</w:t>
            </w:r>
          </w:p>
          <w:p w:rsidR="001A7DC8" w:rsidRDefault="001A7DC8" w:rsidP="005A0029">
            <w:pPr>
              <w:pStyle w:val="ListParagraph"/>
            </w:pPr>
            <w:r>
              <w:t>c.İyileştirme için fırsatların belirlenmesi</w:t>
            </w:r>
          </w:p>
        </w:tc>
        <w:tc>
          <w:tcPr>
            <w:tcW w:w="4665" w:type="dxa"/>
          </w:tcPr>
          <w:p w:rsidR="001A7DC8" w:rsidRDefault="001A7DC8" w:rsidP="005A0029">
            <w:r>
              <w:t>1- Yıllık iç denetim planı hazırlanmas</w:t>
            </w:r>
          </w:p>
          <w:p w:rsidR="001A7DC8" w:rsidRDefault="001A7DC8" w:rsidP="005A0029">
            <w:r>
              <w:t xml:space="preserve"> (KM-F02/P06)</w:t>
            </w:r>
          </w:p>
          <w:p w:rsidR="001A7DC8" w:rsidRDefault="001A7DC8" w:rsidP="005A0029">
            <w:r>
              <w:t>2-Denetim soru listesi hazırlanması</w:t>
            </w:r>
          </w:p>
          <w:p w:rsidR="001A7DC8" w:rsidRDefault="001A7DC8" w:rsidP="005A0029">
            <w:r>
              <w:t>(KM-F01/P06)</w:t>
            </w:r>
          </w:p>
          <w:p w:rsidR="001A7DC8" w:rsidRDefault="001A7DC8" w:rsidP="005A0029">
            <w:r>
              <w:t>3-Denetim raporunun hazırlanması</w:t>
            </w:r>
          </w:p>
          <w:p w:rsidR="001A7DC8" w:rsidRDefault="001A7DC8" w:rsidP="005A0029">
            <w:r>
              <w:t>(KM-F03/P06)</w:t>
            </w:r>
          </w:p>
          <w:p w:rsidR="001A7DC8" w:rsidRDefault="001A7DC8" w:rsidP="005A0029"/>
          <w:p w:rsidR="001A7DC8" w:rsidRDefault="001A7DC8" w:rsidP="005A0029"/>
        </w:tc>
        <w:tc>
          <w:tcPr>
            <w:tcW w:w="4665" w:type="dxa"/>
          </w:tcPr>
          <w:p w:rsidR="001A7DC8" w:rsidRDefault="001A7DC8" w:rsidP="005A0029">
            <w:pPr>
              <w:pStyle w:val="ListParagraph"/>
              <w:numPr>
                <w:ilvl w:val="0"/>
                <w:numId w:val="2"/>
              </w:numPr>
            </w:pPr>
            <w:r>
              <w:t>İyileştirme sayısı (uygunsuzluk ve düzeltici faaliyet)</w:t>
            </w:r>
          </w:p>
          <w:p w:rsidR="001A7DC8" w:rsidRDefault="001A7DC8" w:rsidP="005A0029">
            <w:pPr>
              <w:pStyle w:val="ListParagraph"/>
              <w:numPr>
                <w:ilvl w:val="0"/>
                <w:numId w:val="2"/>
              </w:numPr>
            </w:pPr>
            <w:r>
              <w:t>Müşteri Memnuniyeti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1A7DC8" w:rsidTr="005A0029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1A7DC8" w:rsidRPr="00DB5573" w:rsidRDefault="001A7DC8" w:rsidP="005A0029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1A7DC8" w:rsidRDefault="001A7DC8" w:rsidP="005A0029">
            <w:r>
              <w:t xml:space="preserve">KM-P06 (iç denetim prosedürü) </w:t>
            </w:r>
          </w:p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1A7DC8" w:rsidRDefault="001A7DC8" w:rsidP="005A0029"/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1A7DC8" w:rsidRDefault="001A7DC8" w:rsidP="005A0029"/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1A7DC8" w:rsidRDefault="001A7DC8" w:rsidP="005A0029"/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1A7DC8" w:rsidTr="005A0029">
        <w:tc>
          <w:tcPr>
            <w:tcW w:w="846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1A7DC8" w:rsidTr="005A0029">
        <w:tc>
          <w:tcPr>
            <w:tcW w:w="846" w:type="dxa"/>
          </w:tcPr>
          <w:p w:rsidR="001A7DC8" w:rsidRDefault="001A7DC8" w:rsidP="005A0029">
            <w:r>
              <w:t>1</w:t>
            </w:r>
          </w:p>
        </w:tc>
        <w:tc>
          <w:tcPr>
            <w:tcW w:w="3827" w:type="dxa"/>
          </w:tcPr>
          <w:p w:rsidR="001A7DC8" w:rsidRDefault="001A7DC8" w:rsidP="005A0029">
            <w:r>
              <w:t>Uygunsuzluk ve düzeltici faaliyetlerin sayısı</w:t>
            </w:r>
          </w:p>
        </w:tc>
        <w:tc>
          <w:tcPr>
            <w:tcW w:w="3723" w:type="dxa"/>
          </w:tcPr>
          <w:p w:rsidR="001A7DC8" w:rsidRDefault="001A7DC8" w:rsidP="005A0029">
            <w:r>
              <w:t xml:space="preserve">Kalite Merkezi </w:t>
            </w:r>
          </w:p>
        </w:tc>
        <w:tc>
          <w:tcPr>
            <w:tcW w:w="2799" w:type="dxa"/>
          </w:tcPr>
          <w:p w:rsidR="001A7DC8" w:rsidRDefault="001A7DC8" w:rsidP="005A0029">
            <w:r>
              <w:t>Başhekim</w:t>
            </w:r>
          </w:p>
        </w:tc>
        <w:tc>
          <w:tcPr>
            <w:tcW w:w="2799" w:type="dxa"/>
          </w:tcPr>
          <w:p w:rsidR="001A7DC8" w:rsidRDefault="001A7DC8" w:rsidP="005A0029">
            <w:r>
              <w:t>Yılda bir defa iç denetim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A7DC8" w:rsidTr="005A0029">
        <w:tc>
          <w:tcPr>
            <w:tcW w:w="4673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A7DC8" w:rsidTr="005A0029">
        <w:tc>
          <w:tcPr>
            <w:tcW w:w="4673" w:type="dxa"/>
          </w:tcPr>
          <w:p w:rsidR="001A7DC8" w:rsidRDefault="001A7DC8" w:rsidP="005A0029">
            <w:r>
              <w:t>Kalite Yönetim Temsilcisi</w:t>
            </w:r>
          </w:p>
          <w:p w:rsidR="001A7DC8" w:rsidRDefault="001A7DC8" w:rsidP="005A0029">
            <w:r>
              <w:t>Ülkü ÖZEL</w:t>
            </w:r>
          </w:p>
          <w:p w:rsidR="001A7DC8" w:rsidRDefault="001A7DC8" w:rsidP="005A0029"/>
        </w:tc>
        <w:tc>
          <w:tcPr>
            <w:tcW w:w="3686" w:type="dxa"/>
          </w:tcPr>
          <w:p w:rsidR="001A7DC8" w:rsidRDefault="001A7DC8" w:rsidP="005A0029">
            <w:r>
              <w:t>Başhekim</w:t>
            </w:r>
          </w:p>
          <w:p w:rsidR="001A7DC8" w:rsidRDefault="001A7DC8" w:rsidP="005A0029">
            <w:r>
              <w:t>Uzm.Dr.Nusret TAHERİ</w:t>
            </w:r>
          </w:p>
        </w:tc>
        <w:tc>
          <w:tcPr>
            <w:tcW w:w="2835" w:type="dxa"/>
          </w:tcPr>
          <w:p w:rsidR="001A7DC8" w:rsidRDefault="001A7DC8" w:rsidP="005A0029"/>
        </w:tc>
        <w:tc>
          <w:tcPr>
            <w:tcW w:w="2800" w:type="dxa"/>
          </w:tcPr>
          <w:p w:rsidR="001A7DC8" w:rsidRDefault="001A7DC8" w:rsidP="005A0029"/>
        </w:tc>
      </w:tr>
    </w:tbl>
    <w:p w:rsidR="001A7DC8" w:rsidRDefault="001A7DC8" w:rsidP="001A7D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1A7DC8" w:rsidTr="005A0029">
        <w:tc>
          <w:tcPr>
            <w:tcW w:w="2798" w:type="dxa"/>
            <w:vMerge w:val="restart"/>
          </w:tcPr>
          <w:p w:rsidR="001A7DC8" w:rsidRDefault="001A7DC8" w:rsidP="005A0029"/>
        </w:tc>
        <w:tc>
          <w:tcPr>
            <w:tcW w:w="7829" w:type="dxa"/>
            <w:vMerge w:val="restart"/>
            <w:vAlign w:val="center"/>
          </w:tcPr>
          <w:p w:rsidR="001A7DC8" w:rsidRPr="00043999" w:rsidRDefault="001A7DC8" w:rsidP="005A002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1A7DC8" w:rsidRDefault="001A7DC8" w:rsidP="005A0029">
            <w:r>
              <w:t>KM-P09</w:t>
            </w:r>
          </w:p>
        </w:tc>
      </w:tr>
      <w:tr w:rsidR="001A7DC8" w:rsidTr="005A0029">
        <w:tc>
          <w:tcPr>
            <w:tcW w:w="2798" w:type="dxa"/>
            <w:vMerge/>
          </w:tcPr>
          <w:p w:rsidR="001A7DC8" w:rsidRDefault="001A7DC8" w:rsidP="005A0029"/>
        </w:tc>
        <w:tc>
          <w:tcPr>
            <w:tcW w:w="7829" w:type="dxa"/>
            <w:vMerge/>
          </w:tcPr>
          <w:p w:rsidR="001A7DC8" w:rsidRDefault="001A7DC8" w:rsidP="005A0029"/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1A7DC8" w:rsidRDefault="001A7DC8" w:rsidP="005A0029">
            <w:r>
              <w:t>17.11.2015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Hasta Görüş/ Öneri ve Şikayet Yönetim Süreci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Kalite Yönetim Temsilcisi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Başhekim, Kalite Yönetim Temsilcisi  ve ilgili birim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Hasta görüş, öneri ve şikâyetlerini ele alma sürecini açıklayarak, müşterilerimizden gelen tüm Şikâyetleri sistemli bir şekilde değerlendirip müşteri memnuniyetini arttırmak için ileriye dönük fayda sağlayacak şekilde yürütmektir.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A7DC8" w:rsidTr="005A0029">
        <w:tc>
          <w:tcPr>
            <w:tcW w:w="4664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1A7DC8" w:rsidRPr="00D16F3F" w:rsidRDefault="001A7DC8" w:rsidP="005A0029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1A7DC8" w:rsidTr="001A7DC8">
        <w:trPr>
          <w:trHeight w:val="1430"/>
        </w:trPr>
        <w:tc>
          <w:tcPr>
            <w:tcW w:w="4664" w:type="dxa"/>
          </w:tcPr>
          <w:p w:rsidR="001A7DC8" w:rsidRDefault="001A7DC8" w:rsidP="005A0029">
            <w:r>
              <w:t>İç ve dış paydaşların</w:t>
            </w:r>
          </w:p>
          <w:p w:rsidR="001A7DC8" w:rsidRDefault="001A7DC8" w:rsidP="001A7DC8">
            <w:pPr>
              <w:pStyle w:val="ListParagraph"/>
              <w:numPr>
                <w:ilvl w:val="0"/>
                <w:numId w:val="3"/>
              </w:numPr>
            </w:pPr>
            <w:r>
              <w:t xml:space="preserve">görüş/öneri </w:t>
            </w:r>
          </w:p>
          <w:p w:rsidR="001A7DC8" w:rsidRDefault="001A7DC8" w:rsidP="001A7DC8">
            <w:pPr>
              <w:pStyle w:val="ListParagraph"/>
              <w:numPr>
                <w:ilvl w:val="0"/>
                <w:numId w:val="3"/>
              </w:numPr>
            </w:pPr>
            <w:r>
              <w:t xml:space="preserve"> şikayetleri</w:t>
            </w:r>
          </w:p>
        </w:tc>
        <w:tc>
          <w:tcPr>
            <w:tcW w:w="4665" w:type="dxa"/>
          </w:tcPr>
          <w:p w:rsidR="001A7DC8" w:rsidRDefault="001A7DC8" w:rsidP="005A0029">
            <w:r>
              <w:t>1-Şikayetin alınması</w:t>
            </w:r>
          </w:p>
          <w:p w:rsidR="001A7DC8" w:rsidRDefault="001A7DC8" w:rsidP="005A0029">
            <w:r>
              <w:t>2- Şikayetin değerlendirmesinin yapılması</w:t>
            </w:r>
          </w:p>
          <w:p w:rsidR="001A7DC8" w:rsidRDefault="001A7DC8" w:rsidP="005A0029">
            <w:r>
              <w:t>3-Çözüm kararının alınması</w:t>
            </w:r>
          </w:p>
          <w:p w:rsidR="001A7DC8" w:rsidRDefault="001A7DC8" w:rsidP="005A0029">
            <w:r>
              <w:t xml:space="preserve">4- Çözümün uygulanması </w:t>
            </w:r>
          </w:p>
          <w:p w:rsidR="001A7DC8" w:rsidRDefault="001A7DC8" w:rsidP="005A0029">
            <w:r>
              <w:t>5- Sonucun kişiye geri bildirimi</w:t>
            </w:r>
          </w:p>
        </w:tc>
        <w:tc>
          <w:tcPr>
            <w:tcW w:w="4665" w:type="dxa"/>
          </w:tcPr>
          <w:p w:rsidR="001A7DC8" w:rsidRDefault="001A7DC8" w:rsidP="005A0029">
            <w:r>
              <w:t>1-İyileştirme Faaliyetleri</w:t>
            </w:r>
          </w:p>
          <w:p w:rsidR="001A7DC8" w:rsidRDefault="001A7DC8" w:rsidP="005A0029">
            <w:r>
              <w:t>2-İç ve dış paydaş memnuyiyeti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1A7DC8" w:rsidTr="005A0029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1A7DC8" w:rsidRPr="00DB5573" w:rsidRDefault="001A7DC8" w:rsidP="005A0029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1A7DC8" w:rsidRDefault="001A7DC8" w:rsidP="005A0029">
            <w:r>
              <w:t>KM-P09</w:t>
            </w:r>
          </w:p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1A7DC8" w:rsidRDefault="001A7DC8" w:rsidP="005A0029"/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1A7DC8" w:rsidRDefault="001A7DC8" w:rsidP="005A0029"/>
        </w:tc>
      </w:tr>
      <w:tr w:rsidR="001A7DC8" w:rsidTr="005A0029">
        <w:trPr>
          <w:trHeight w:hRule="exact" w:val="454"/>
        </w:trPr>
        <w:tc>
          <w:tcPr>
            <w:tcW w:w="846" w:type="dxa"/>
            <w:vMerge/>
          </w:tcPr>
          <w:p w:rsidR="001A7DC8" w:rsidRDefault="001A7DC8" w:rsidP="005A0029"/>
        </w:tc>
        <w:tc>
          <w:tcPr>
            <w:tcW w:w="3827" w:type="dxa"/>
            <w:vAlign w:val="center"/>
          </w:tcPr>
          <w:p w:rsidR="001A7DC8" w:rsidRPr="00DB5573" w:rsidRDefault="001A7DC8" w:rsidP="005A0029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1A7DC8" w:rsidRDefault="001A7DC8" w:rsidP="005A0029"/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1A7DC8" w:rsidTr="005A0029">
        <w:tc>
          <w:tcPr>
            <w:tcW w:w="846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1A7DC8" w:rsidRPr="004B779D" w:rsidRDefault="001A7DC8" w:rsidP="005A0029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1A7DC8" w:rsidTr="005A0029">
        <w:tc>
          <w:tcPr>
            <w:tcW w:w="846" w:type="dxa"/>
          </w:tcPr>
          <w:p w:rsidR="001A7DC8" w:rsidRDefault="001A7DC8" w:rsidP="005A0029">
            <w:r>
              <w:t>1</w:t>
            </w:r>
          </w:p>
        </w:tc>
        <w:tc>
          <w:tcPr>
            <w:tcW w:w="3827" w:type="dxa"/>
          </w:tcPr>
          <w:p w:rsidR="001A7DC8" w:rsidRDefault="001A7DC8" w:rsidP="005A0029">
            <w:r>
              <w:t>Alınan şikayet sayısı</w:t>
            </w:r>
          </w:p>
        </w:tc>
        <w:tc>
          <w:tcPr>
            <w:tcW w:w="3723" w:type="dxa"/>
          </w:tcPr>
          <w:p w:rsidR="001A7DC8" w:rsidRDefault="001A7DC8" w:rsidP="005A0029">
            <w:r>
              <w:t>Kalite Merkezi</w:t>
            </w:r>
          </w:p>
        </w:tc>
        <w:tc>
          <w:tcPr>
            <w:tcW w:w="2799" w:type="dxa"/>
          </w:tcPr>
          <w:p w:rsidR="001A7DC8" w:rsidRDefault="001A7DC8" w:rsidP="005A0029">
            <w:r>
              <w:t xml:space="preserve">Başhekim KYT </w:t>
            </w:r>
          </w:p>
        </w:tc>
        <w:tc>
          <w:tcPr>
            <w:tcW w:w="2799" w:type="dxa"/>
          </w:tcPr>
          <w:p w:rsidR="001A7DC8" w:rsidRDefault="001A7DC8" w:rsidP="005A0029"/>
        </w:tc>
      </w:tr>
      <w:tr w:rsidR="001A7DC8" w:rsidTr="005A0029">
        <w:tc>
          <w:tcPr>
            <w:tcW w:w="846" w:type="dxa"/>
          </w:tcPr>
          <w:p w:rsidR="001A7DC8" w:rsidRDefault="001A7DC8" w:rsidP="005A0029">
            <w:r>
              <w:t>2</w:t>
            </w:r>
          </w:p>
        </w:tc>
        <w:tc>
          <w:tcPr>
            <w:tcW w:w="3827" w:type="dxa"/>
          </w:tcPr>
          <w:p w:rsidR="001A7DC8" w:rsidRDefault="001A7DC8" w:rsidP="005A0029">
            <w:r>
              <w:t>Şikayet çözüm sayısı</w:t>
            </w:r>
          </w:p>
        </w:tc>
        <w:tc>
          <w:tcPr>
            <w:tcW w:w="3723" w:type="dxa"/>
          </w:tcPr>
          <w:p w:rsidR="001A7DC8" w:rsidRDefault="001A7DC8" w:rsidP="005A0029">
            <w:r>
              <w:t>Kalite Merkezi</w:t>
            </w:r>
          </w:p>
        </w:tc>
        <w:tc>
          <w:tcPr>
            <w:tcW w:w="2799" w:type="dxa"/>
          </w:tcPr>
          <w:p w:rsidR="001A7DC8" w:rsidRDefault="001A7DC8" w:rsidP="005A0029">
            <w:r>
              <w:t>Başhekim KYT</w:t>
            </w:r>
          </w:p>
        </w:tc>
        <w:tc>
          <w:tcPr>
            <w:tcW w:w="2799" w:type="dxa"/>
          </w:tcPr>
          <w:p w:rsidR="001A7DC8" w:rsidRDefault="001A7DC8" w:rsidP="005A0029"/>
        </w:tc>
      </w:tr>
      <w:tr w:rsidR="001A7DC8" w:rsidTr="005A0029">
        <w:tc>
          <w:tcPr>
            <w:tcW w:w="846" w:type="dxa"/>
          </w:tcPr>
          <w:p w:rsidR="001A7DC8" w:rsidRDefault="001A7DC8" w:rsidP="005A0029">
            <w:r>
              <w:t>3</w:t>
            </w:r>
          </w:p>
        </w:tc>
        <w:tc>
          <w:tcPr>
            <w:tcW w:w="3827" w:type="dxa"/>
          </w:tcPr>
          <w:p w:rsidR="001A7DC8" w:rsidRDefault="001A7DC8" w:rsidP="005A0029">
            <w:r>
              <w:t xml:space="preserve">İç ve Dış Paydaş Memnuniyeti </w:t>
            </w:r>
          </w:p>
        </w:tc>
        <w:tc>
          <w:tcPr>
            <w:tcW w:w="3723" w:type="dxa"/>
          </w:tcPr>
          <w:p w:rsidR="001A7DC8" w:rsidRDefault="001A7DC8" w:rsidP="005A0029">
            <w:r>
              <w:t>Kalite Merkezi</w:t>
            </w:r>
          </w:p>
        </w:tc>
        <w:tc>
          <w:tcPr>
            <w:tcW w:w="2799" w:type="dxa"/>
          </w:tcPr>
          <w:p w:rsidR="001A7DC8" w:rsidRDefault="001A7DC8" w:rsidP="005A0029">
            <w:r>
              <w:t>Başhekim KYT</w:t>
            </w:r>
          </w:p>
        </w:tc>
        <w:tc>
          <w:tcPr>
            <w:tcW w:w="2799" w:type="dxa"/>
          </w:tcPr>
          <w:p w:rsidR="001A7DC8" w:rsidRDefault="001A7DC8" w:rsidP="005A0029">
            <w:r>
              <w:t>Anket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A7DC8" w:rsidTr="005A0029">
        <w:tc>
          <w:tcPr>
            <w:tcW w:w="4673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A7DC8" w:rsidRPr="00DA53A0" w:rsidRDefault="001A7DC8" w:rsidP="005A0029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A7DC8" w:rsidTr="005A0029">
        <w:tc>
          <w:tcPr>
            <w:tcW w:w="4673" w:type="dxa"/>
          </w:tcPr>
          <w:p w:rsidR="001A7DC8" w:rsidRDefault="001A7DC8" w:rsidP="005A0029">
            <w:r>
              <w:t>Kalite Yönetim Temsilcisi</w:t>
            </w:r>
          </w:p>
          <w:p w:rsidR="001A7DC8" w:rsidRDefault="001A7DC8" w:rsidP="005A0029">
            <w:r>
              <w:t>Ülkü ÖZEL</w:t>
            </w:r>
          </w:p>
        </w:tc>
        <w:tc>
          <w:tcPr>
            <w:tcW w:w="3686" w:type="dxa"/>
          </w:tcPr>
          <w:p w:rsidR="001A7DC8" w:rsidRDefault="001A7DC8" w:rsidP="005A0029">
            <w:r>
              <w:t>Başhekim</w:t>
            </w:r>
          </w:p>
          <w:p w:rsidR="001A7DC8" w:rsidRDefault="001A7DC8" w:rsidP="005A0029">
            <w:r>
              <w:t>Uzm.Dr.Nusret TAHERİ</w:t>
            </w:r>
          </w:p>
        </w:tc>
        <w:tc>
          <w:tcPr>
            <w:tcW w:w="2835" w:type="dxa"/>
          </w:tcPr>
          <w:p w:rsidR="001A7DC8" w:rsidRDefault="001A7DC8" w:rsidP="005A0029"/>
        </w:tc>
        <w:tc>
          <w:tcPr>
            <w:tcW w:w="2800" w:type="dxa"/>
          </w:tcPr>
          <w:p w:rsidR="001A7DC8" w:rsidRDefault="001A7DC8" w:rsidP="005A0029"/>
        </w:tc>
      </w:tr>
    </w:tbl>
    <w:p w:rsidR="001A7DC8" w:rsidRDefault="001A7DC8" w:rsidP="001A7DC8"/>
    <w:tbl>
      <w:tblPr>
        <w:tblStyle w:val="TableGrid"/>
        <w:tblpPr w:leftFromText="141" w:rightFromText="141" w:horzAnchor="margin" w:tblpY="-1125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1A7DC8" w:rsidTr="005A0029">
        <w:tc>
          <w:tcPr>
            <w:tcW w:w="2798" w:type="dxa"/>
            <w:vMerge w:val="restart"/>
          </w:tcPr>
          <w:p w:rsidR="001A7DC8" w:rsidRDefault="001A7DC8" w:rsidP="005A0029"/>
        </w:tc>
        <w:tc>
          <w:tcPr>
            <w:tcW w:w="7829" w:type="dxa"/>
            <w:vMerge w:val="restart"/>
            <w:vAlign w:val="center"/>
          </w:tcPr>
          <w:p w:rsidR="001A7DC8" w:rsidRPr="00043999" w:rsidRDefault="001A7DC8" w:rsidP="005A002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1A7DC8" w:rsidRDefault="001A7DC8" w:rsidP="005A0029">
            <w:r>
              <w:t>KM-P02</w:t>
            </w:r>
          </w:p>
        </w:tc>
      </w:tr>
      <w:tr w:rsidR="001A7DC8" w:rsidTr="005A0029">
        <w:tc>
          <w:tcPr>
            <w:tcW w:w="2798" w:type="dxa"/>
            <w:vMerge/>
          </w:tcPr>
          <w:p w:rsidR="001A7DC8" w:rsidRDefault="001A7DC8" w:rsidP="005A0029"/>
        </w:tc>
        <w:tc>
          <w:tcPr>
            <w:tcW w:w="7829" w:type="dxa"/>
            <w:vMerge/>
          </w:tcPr>
          <w:p w:rsidR="001A7DC8" w:rsidRDefault="001A7DC8" w:rsidP="005A0029"/>
        </w:tc>
        <w:tc>
          <w:tcPr>
            <w:tcW w:w="1559" w:type="dxa"/>
          </w:tcPr>
          <w:p w:rsidR="001A7DC8" w:rsidRPr="00813E72" w:rsidRDefault="001A7DC8" w:rsidP="005A0029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1A7DC8" w:rsidRDefault="001A7DC8" w:rsidP="005A0029"/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Yönetimi Gözden Geçirme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Başhekim, Kalite Yönetim Temsilcisi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Başhekim, Kalite Yönetim Temsilcisi ve birimler</w:t>
            </w:r>
          </w:p>
        </w:tc>
      </w:tr>
      <w:tr w:rsidR="001A7DC8" w:rsidTr="005A0029">
        <w:tc>
          <w:tcPr>
            <w:tcW w:w="2798" w:type="dxa"/>
            <w:shd w:val="clear" w:color="auto" w:fill="auto"/>
          </w:tcPr>
          <w:p w:rsidR="001A7DC8" w:rsidRPr="00980E96" w:rsidRDefault="001A7DC8" w:rsidP="005A0029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1A7DC8" w:rsidRDefault="001A7DC8" w:rsidP="005A0029">
            <w:r>
              <w:t>Üst yönetim, kuruluşun kalite yönetim sisteminin amacına uygunluğun, yeterliliğini ve etkinliğini sürdürebilmesi için güvence altına almak için yılda bir defa gözden geçirmesidir.</w:t>
            </w:r>
          </w:p>
        </w:tc>
      </w:tr>
    </w:tbl>
    <w:tbl>
      <w:tblPr>
        <w:tblStyle w:val="TableGrid"/>
        <w:tblpPr w:leftFromText="141" w:rightFromText="141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31D94" w:rsidTr="00431D94">
        <w:tc>
          <w:tcPr>
            <w:tcW w:w="4664" w:type="dxa"/>
            <w:vAlign w:val="center"/>
          </w:tcPr>
          <w:p w:rsidR="00431D94" w:rsidRPr="00D16F3F" w:rsidRDefault="00431D94" w:rsidP="00431D94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431D94" w:rsidRPr="00D16F3F" w:rsidRDefault="00431D94" w:rsidP="00431D94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431D94" w:rsidRPr="00D16F3F" w:rsidRDefault="00431D94" w:rsidP="00431D94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431D94" w:rsidTr="00431D94">
        <w:trPr>
          <w:trHeight w:val="1837"/>
        </w:trPr>
        <w:tc>
          <w:tcPr>
            <w:tcW w:w="4664" w:type="dxa"/>
          </w:tcPr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Bir önceki YGG’deki faaliyetrin durumu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Müşteri memnuniyeti ile ilgili geri bildirimler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Kalite hedeflerine ulaşılma derecesi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Uygunsuzluk ve düzeltici faaliyetler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Sonuçların izlenmesi ve ölçülmesi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İç tetkik sonuçları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Dış tedarikçilerin performansları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Kaynakların uyğunluğu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Risk ve fırsatlara yönelik faalietlerin etkinliği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4"/>
              </w:numPr>
            </w:pPr>
            <w:r>
              <w:t>İyileştirme fırsatları</w:t>
            </w:r>
          </w:p>
        </w:tc>
        <w:tc>
          <w:tcPr>
            <w:tcW w:w="4665" w:type="dxa"/>
          </w:tcPr>
          <w:p w:rsidR="00431D94" w:rsidRDefault="00431D94" w:rsidP="00431D94">
            <w:pPr>
              <w:pStyle w:val="ListParagraph"/>
              <w:numPr>
                <w:ilvl w:val="0"/>
                <w:numId w:val="5"/>
              </w:numPr>
            </w:pPr>
            <w:r>
              <w:t>YGG toplantı tarihinin belirlenmesi ve duyurulması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5"/>
              </w:numPr>
            </w:pPr>
            <w:r>
              <w:t>YGG gündeminin belirlenmesi ve duyurulması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5"/>
              </w:numPr>
            </w:pPr>
            <w:r>
              <w:t>YGG toplantısının gerçekleştirilmesi</w:t>
            </w:r>
          </w:p>
          <w:p w:rsidR="00431D94" w:rsidRDefault="00431D94" w:rsidP="00431D94">
            <w:pPr>
              <w:pStyle w:val="ListParagraph"/>
              <w:numPr>
                <w:ilvl w:val="0"/>
                <w:numId w:val="5"/>
              </w:numPr>
            </w:pPr>
            <w:r>
              <w:t>YGG toplantısında alınan kararlar ve katılım listesinin yayınlanması</w:t>
            </w:r>
          </w:p>
          <w:p w:rsidR="00431D94" w:rsidRDefault="00431D94" w:rsidP="00431D94">
            <w:pPr>
              <w:pStyle w:val="ListParagraph"/>
            </w:pPr>
          </w:p>
        </w:tc>
        <w:tc>
          <w:tcPr>
            <w:tcW w:w="4665" w:type="dxa"/>
          </w:tcPr>
          <w:p w:rsidR="00431D94" w:rsidRDefault="00431D94" w:rsidP="00431D94">
            <w:pPr>
              <w:ind w:left="360"/>
            </w:pPr>
            <w:r>
              <w:t>1-Toplantıda alınan kararlara göre belirlenen iyileştirme fırsatları</w:t>
            </w:r>
          </w:p>
          <w:p w:rsidR="00431D94" w:rsidRDefault="00431D94" w:rsidP="00431D94">
            <w:r>
              <w:t xml:space="preserve">       2-KYS’de hergangi bir değişim ihtiyacı</w:t>
            </w:r>
          </w:p>
          <w:p w:rsidR="00431D94" w:rsidRDefault="00431D94" w:rsidP="00431D94">
            <w:r>
              <w:t xml:space="preserve">       3-Kaynak gereksinimleri </w:t>
            </w:r>
          </w:p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pPr w:leftFromText="141" w:rightFromText="141" w:vertAnchor="text" w:tblpY="-2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431D94" w:rsidTr="00431D94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431D94" w:rsidRPr="00DB5573" w:rsidRDefault="00431D94" w:rsidP="00431D94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431D94" w:rsidRPr="00DB5573" w:rsidRDefault="00431D94" w:rsidP="00431D94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431D94" w:rsidRDefault="00431D94" w:rsidP="00431D94">
            <w:r>
              <w:t>YGG PROSEDÜRÜ (KM-P02)</w:t>
            </w:r>
          </w:p>
        </w:tc>
      </w:tr>
      <w:tr w:rsidR="00431D94" w:rsidTr="00431D94">
        <w:trPr>
          <w:trHeight w:hRule="exact" w:val="454"/>
        </w:trPr>
        <w:tc>
          <w:tcPr>
            <w:tcW w:w="846" w:type="dxa"/>
            <w:vMerge/>
          </w:tcPr>
          <w:p w:rsidR="00431D94" w:rsidRDefault="00431D94" w:rsidP="00431D94"/>
        </w:tc>
        <w:tc>
          <w:tcPr>
            <w:tcW w:w="3827" w:type="dxa"/>
            <w:vAlign w:val="center"/>
          </w:tcPr>
          <w:p w:rsidR="00431D94" w:rsidRPr="00DB5573" w:rsidRDefault="00431D94" w:rsidP="00431D94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431D94" w:rsidRDefault="00431D94" w:rsidP="00431D94"/>
        </w:tc>
      </w:tr>
      <w:tr w:rsidR="00431D94" w:rsidTr="00431D94">
        <w:trPr>
          <w:trHeight w:hRule="exact" w:val="454"/>
        </w:trPr>
        <w:tc>
          <w:tcPr>
            <w:tcW w:w="846" w:type="dxa"/>
            <w:vMerge/>
          </w:tcPr>
          <w:p w:rsidR="00431D94" w:rsidRDefault="00431D94" w:rsidP="00431D94"/>
        </w:tc>
        <w:tc>
          <w:tcPr>
            <w:tcW w:w="3827" w:type="dxa"/>
            <w:vAlign w:val="center"/>
          </w:tcPr>
          <w:p w:rsidR="00431D94" w:rsidRPr="00DB5573" w:rsidRDefault="00431D94" w:rsidP="00431D94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431D94" w:rsidRDefault="00431D94" w:rsidP="00431D94"/>
        </w:tc>
      </w:tr>
      <w:tr w:rsidR="00431D94" w:rsidTr="00431D94">
        <w:trPr>
          <w:trHeight w:hRule="exact" w:val="454"/>
        </w:trPr>
        <w:tc>
          <w:tcPr>
            <w:tcW w:w="846" w:type="dxa"/>
            <w:vMerge/>
          </w:tcPr>
          <w:p w:rsidR="00431D94" w:rsidRDefault="00431D94" w:rsidP="00431D94"/>
        </w:tc>
        <w:tc>
          <w:tcPr>
            <w:tcW w:w="3827" w:type="dxa"/>
            <w:vAlign w:val="center"/>
          </w:tcPr>
          <w:p w:rsidR="00431D94" w:rsidRPr="00DB5573" w:rsidRDefault="00431D94" w:rsidP="00431D94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431D94" w:rsidRDefault="00431D94" w:rsidP="00431D94"/>
        </w:tc>
      </w:tr>
    </w:tbl>
    <w:tbl>
      <w:tblPr>
        <w:tblStyle w:val="TableGrid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31D94" w:rsidTr="00431D94">
        <w:tc>
          <w:tcPr>
            <w:tcW w:w="846" w:type="dxa"/>
          </w:tcPr>
          <w:p w:rsidR="00431D94" w:rsidRPr="004B779D" w:rsidRDefault="00431D94" w:rsidP="00431D94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31D94" w:rsidRPr="004B779D" w:rsidRDefault="00431D94" w:rsidP="00431D94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31D94" w:rsidRPr="004B779D" w:rsidRDefault="00431D94" w:rsidP="00431D94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31D94" w:rsidRPr="004B779D" w:rsidRDefault="00431D94" w:rsidP="00431D94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31D94" w:rsidRPr="004B779D" w:rsidRDefault="00431D94" w:rsidP="00431D94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31D94" w:rsidTr="00431D94">
        <w:tc>
          <w:tcPr>
            <w:tcW w:w="846" w:type="dxa"/>
          </w:tcPr>
          <w:p w:rsidR="00431D94" w:rsidRDefault="00431D94" w:rsidP="00431D94">
            <w:r>
              <w:t>1</w:t>
            </w:r>
          </w:p>
        </w:tc>
        <w:tc>
          <w:tcPr>
            <w:tcW w:w="3827" w:type="dxa"/>
          </w:tcPr>
          <w:p w:rsidR="00431D94" w:rsidRDefault="00431D94" w:rsidP="00431D94">
            <w:r>
              <w:t>YGG toplantılarında alınan kararları gerçekleştirme oranı</w:t>
            </w:r>
          </w:p>
        </w:tc>
        <w:tc>
          <w:tcPr>
            <w:tcW w:w="3723" w:type="dxa"/>
          </w:tcPr>
          <w:p w:rsidR="00431D94" w:rsidRDefault="00431D94" w:rsidP="00431D94">
            <w:r>
              <w:t>Kalite Merkezi</w:t>
            </w:r>
          </w:p>
        </w:tc>
        <w:tc>
          <w:tcPr>
            <w:tcW w:w="2799" w:type="dxa"/>
          </w:tcPr>
          <w:p w:rsidR="00431D94" w:rsidRDefault="00431D94" w:rsidP="00431D94">
            <w:r>
              <w:t>Başhekim</w:t>
            </w:r>
          </w:p>
        </w:tc>
        <w:tc>
          <w:tcPr>
            <w:tcW w:w="2799" w:type="dxa"/>
          </w:tcPr>
          <w:p w:rsidR="00431D94" w:rsidRDefault="00431D94" w:rsidP="00431D94"/>
        </w:tc>
      </w:tr>
    </w:tbl>
    <w:p w:rsidR="001A7DC8" w:rsidRDefault="001A7DC8" w:rsidP="001A7DC8">
      <w:pPr>
        <w:spacing w:after="0" w:line="240" w:lineRule="auto"/>
      </w:pPr>
    </w:p>
    <w:tbl>
      <w:tblPr>
        <w:tblStyle w:val="TableGrid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431D94" w:rsidTr="00431D94">
        <w:tc>
          <w:tcPr>
            <w:tcW w:w="4673" w:type="dxa"/>
          </w:tcPr>
          <w:p w:rsidR="00431D94" w:rsidRPr="00DA53A0" w:rsidRDefault="00431D94" w:rsidP="00431D94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431D94" w:rsidRPr="00DA53A0" w:rsidRDefault="00431D94" w:rsidP="00431D94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431D94" w:rsidRPr="00DA53A0" w:rsidRDefault="00431D94" w:rsidP="00431D94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431D94" w:rsidRPr="00DA53A0" w:rsidRDefault="00431D94" w:rsidP="00431D94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431D94" w:rsidTr="00431D94">
        <w:tc>
          <w:tcPr>
            <w:tcW w:w="4673" w:type="dxa"/>
          </w:tcPr>
          <w:p w:rsidR="00431D94" w:rsidRDefault="00431D94" w:rsidP="00431D94">
            <w:r>
              <w:t xml:space="preserve">Kalite Yönetim Temsilcisi </w:t>
            </w:r>
          </w:p>
          <w:p w:rsidR="00431D94" w:rsidRDefault="00431D94" w:rsidP="00431D94">
            <w:r>
              <w:lastRenderedPageBreak/>
              <w:t>Ülkü ÖZEL</w:t>
            </w:r>
          </w:p>
        </w:tc>
        <w:tc>
          <w:tcPr>
            <w:tcW w:w="3686" w:type="dxa"/>
          </w:tcPr>
          <w:p w:rsidR="00431D94" w:rsidRDefault="00431D94" w:rsidP="00431D94">
            <w:r>
              <w:lastRenderedPageBreak/>
              <w:t>Başhekim</w:t>
            </w:r>
          </w:p>
          <w:p w:rsidR="00431D94" w:rsidRDefault="00431D94" w:rsidP="00431D94">
            <w:r>
              <w:lastRenderedPageBreak/>
              <w:t>Uzm.Dr.Nusret TAHERİ</w:t>
            </w:r>
          </w:p>
        </w:tc>
        <w:tc>
          <w:tcPr>
            <w:tcW w:w="2835" w:type="dxa"/>
          </w:tcPr>
          <w:p w:rsidR="00431D94" w:rsidRDefault="00431D94" w:rsidP="00431D94"/>
        </w:tc>
        <w:tc>
          <w:tcPr>
            <w:tcW w:w="2800" w:type="dxa"/>
          </w:tcPr>
          <w:p w:rsidR="00431D94" w:rsidRDefault="00431D94" w:rsidP="00431D94"/>
        </w:tc>
      </w:tr>
    </w:tbl>
    <w:p w:rsidR="001A7DC8" w:rsidRDefault="001A7DC8" w:rsidP="001A7DC8">
      <w:pPr>
        <w:spacing w:after="0" w:line="240" w:lineRule="auto"/>
      </w:pPr>
    </w:p>
    <w:p w:rsidR="001A7DC8" w:rsidRDefault="001A7DC8" w:rsidP="001A7DC8">
      <w:pPr>
        <w:spacing w:after="0" w:line="240" w:lineRule="auto"/>
      </w:pPr>
    </w:p>
    <w:p w:rsidR="001A7DC8" w:rsidRDefault="001A7DC8" w:rsidP="001A7DC8"/>
    <w:p w:rsidR="00621C90" w:rsidRDefault="00621C90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E72D33" w:rsidTr="00A538EE">
        <w:tc>
          <w:tcPr>
            <w:tcW w:w="2798" w:type="dxa"/>
            <w:vMerge w:val="restart"/>
          </w:tcPr>
          <w:p w:rsidR="00E72D33" w:rsidRDefault="00E72D33" w:rsidP="00A538EE"/>
        </w:tc>
        <w:tc>
          <w:tcPr>
            <w:tcW w:w="7829" w:type="dxa"/>
            <w:vMerge w:val="restart"/>
            <w:vAlign w:val="center"/>
          </w:tcPr>
          <w:p w:rsidR="00E72D33" w:rsidRPr="00043999" w:rsidRDefault="00E72D33" w:rsidP="00A538EE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E72D33" w:rsidRPr="00813E72" w:rsidRDefault="00E72D33" w:rsidP="00A538EE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E72D33" w:rsidRDefault="00E72D33" w:rsidP="00A538EE"/>
        </w:tc>
      </w:tr>
      <w:tr w:rsidR="00E72D33" w:rsidTr="00A538EE">
        <w:tc>
          <w:tcPr>
            <w:tcW w:w="2798" w:type="dxa"/>
            <w:vMerge/>
          </w:tcPr>
          <w:p w:rsidR="00E72D33" w:rsidRDefault="00E72D33" w:rsidP="00A538EE"/>
        </w:tc>
        <w:tc>
          <w:tcPr>
            <w:tcW w:w="7829" w:type="dxa"/>
            <w:vMerge/>
          </w:tcPr>
          <w:p w:rsidR="00E72D33" w:rsidRDefault="00E72D33" w:rsidP="00A538EE"/>
        </w:tc>
        <w:tc>
          <w:tcPr>
            <w:tcW w:w="1559" w:type="dxa"/>
          </w:tcPr>
          <w:p w:rsidR="00E72D33" w:rsidRPr="00813E72" w:rsidRDefault="00E72D33" w:rsidP="00A538EE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E72D33" w:rsidRDefault="00E72D33" w:rsidP="00A538EE"/>
        </w:tc>
      </w:tr>
      <w:tr w:rsidR="00E72D33" w:rsidTr="00A538EE">
        <w:tc>
          <w:tcPr>
            <w:tcW w:w="2798" w:type="dxa"/>
            <w:shd w:val="clear" w:color="auto" w:fill="auto"/>
          </w:tcPr>
          <w:p w:rsidR="00E72D33" w:rsidRPr="00980E96" w:rsidRDefault="00E72D33" w:rsidP="00A538EE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E72D33" w:rsidRDefault="00E72D33" w:rsidP="00A538EE">
            <w:r>
              <w:t>ÖLÇME DEĞERLENDİRME SÜRECİ</w:t>
            </w:r>
          </w:p>
        </w:tc>
      </w:tr>
      <w:tr w:rsidR="00E72D33" w:rsidTr="00A538EE">
        <w:tc>
          <w:tcPr>
            <w:tcW w:w="2798" w:type="dxa"/>
            <w:shd w:val="clear" w:color="auto" w:fill="auto"/>
          </w:tcPr>
          <w:p w:rsidR="00E72D33" w:rsidRPr="00980E96" w:rsidRDefault="00E72D33" w:rsidP="00A538EE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E72D33" w:rsidRDefault="00E72D33" w:rsidP="00A538EE">
            <w:r>
              <w:t>Kalite Yönetim T</w:t>
            </w:r>
            <w:r>
              <w:t xml:space="preserve">emsilcisi,  </w:t>
            </w:r>
          </w:p>
        </w:tc>
      </w:tr>
      <w:tr w:rsidR="00E72D33" w:rsidTr="00A538EE">
        <w:tc>
          <w:tcPr>
            <w:tcW w:w="2798" w:type="dxa"/>
            <w:shd w:val="clear" w:color="auto" w:fill="auto"/>
          </w:tcPr>
          <w:p w:rsidR="00E72D33" w:rsidRPr="00980E96" w:rsidRDefault="00E72D33" w:rsidP="00A538EE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E72D33" w:rsidRDefault="00E72D33" w:rsidP="00A538EE">
            <w:r>
              <w:t xml:space="preserve">Kalite yönetim </w:t>
            </w:r>
            <w:r>
              <w:t>Temsilcisi</w:t>
            </w:r>
          </w:p>
        </w:tc>
      </w:tr>
      <w:tr w:rsidR="00E72D33" w:rsidTr="00A538EE">
        <w:tc>
          <w:tcPr>
            <w:tcW w:w="2798" w:type="dxa"/>
            <w:shd w:val="clear" w:color="auto" w:fill="auto"/>
          </w:tcPr>
          <w:p w:rsidR="00E72D33" w:rsidRPr="00980E96" w:rsidRDefault="00E72D33" w:rsidP="00A538EE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E72D33" w:rsidRDefault="00E72D33" w:rsidP="00A538EE">
            <w:r>
              <w:t>Sağlık Merkezi kullanıcılarının doktor memnuniyetini ölçme ve değerlendirme</w:t>
            </w:r>
          </w:p>
        </w:tc>
      </w:tr>
    </w:tbl>
    <w:p w:rsidR="00E72D33" w:rsidRDefault="00E72D33" w:rsidP="00E72D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2D33" w:rsidTr="00A538EE">
        <w:tc>
          <w:tcPr>
            <w:tcW w:w="4664" w:type="dxa"/>
            <w:vAlign w:val="center"/>
          </w:tcPr>
          <w:p w:rsidR="00E72D33" w:rsidRPr="00D16F3F" w:rsidRDefault="00E72D33" w:rsidP="00A538EE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E72D33" w:rsidRPr="00D16F3F" w:rsidRDefault="00E72D33" w:rsidP="00A538EE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E72D33" w:rsidRPr="00D16F3F" w:rsidRDefault="00E72D33" w:rsidP="00A538EE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E72D33" w:rsidTr="00A538EE">
        <w:trPr>
          <w:trHeight w:val="1837"/>
        </w:trPr>
        <w:tc>
          <w:tcPr>
            <w:tcW w:w="4664" w:type="dxa"/>
          </w:tcPr>
          <w:p w:rsidR="00E72D33" w:rsidRDefault="00E72D33" w:rsidP="00E72D33">
            <w:pPr>
              <w:pStyle w:val="ListParagraph"/>
              <w:numPr>
                <w:ilvl w:val="0"/>
                <w:numId w:val="6"/>
              </w:numPr>
            </w:pPr>
            <w:r>
              <w:t>SRM kullanıcıları</w:t>
            </w:r>
          </w:p>
          <w:p w:rsidR="00E72D33" w:rsidRDefault="00E72D33" w:rsidP="00E72D33">
            <w:pPr>
              <w:pStyle w:val="ListParagraph"/>
              <w:numPr>
                <w:ilvl w:val="0"/>
                <w:numId w:val="6"/>
              </w:numPr>
            </w:pPr>
            <w:r>
              <w:t>Hekim Gözlem Anketi</w:t>
            </w:r>
          </w:p>
        </w:tc>
        <w:tc>
          <w:tcPr>
            <w:tcW w:w="4665" w:type="dxa"/>
          </w:tcPr>
          <w:p w:rsidR="00E72D33" w:rsidRDefault="00E72D33" w:rsidP="00E72D33">
            <w:pPr>
              <w:pStyle w:val="ListParagraph"/>
              <w:numPr>
                <w:ilvl w:val="0"/>
                <w:numId w:val="7"/>
              </w:numPr>
            </w:pPr>
            <w:r>
              <w:t>Belirlenen tarih aralığında Hasta Kayıt Kabul biriminden kullanıcılara dağıtımı</w:t>
            </w:r>
          </w:p>
          <w:p w:rsidR="00E72D33" w:rsidRDefault="00E72D33" w:rsidP="00E72D33">
            <w:pPr>
              <w:pStyle w:val="ListParagraph"/>
              <w:numPr>
                <w:ilvl w:val="0"/>
                <w:numId w:val="7"/>
              </w:numPr>
            </w:pPr>
            <w:r>
              <w:t xml:space="preserve">Toplanan verilerin SPSS programında değerlendirilmesi </w:t>
            </w:r>
          </w:p>
          <w:p w:rsidR="00E72D33" w:rsidRDefault="00E72D33" w:rsidP="00E72D33">
            <w:pPr>
              <w:pStyle w:val="ListParagraph"/>
              <w:numPr>
                <w:ilvl w:val="0"/>
                <w:numId w:val="7"/>
              </w:numPr>
            </w:pPr>
            <w:r>
              <w:t>Veri sonuçlarının hekimlere bildirilmesi (Kapılı şekilde mail yoluyla)</w:t>
            </w:r>
          </w:p>
        </w:tc>
        <w:tc>
          <w:tcPr>
            <w:tcW w:w="4665" w:type="dxa"/>
          </w:tcPr>
          <w:p w:rsidR="00E72D33" w:rsidRDefault="00C742CD" w:rsidP="00C742CD">
            <w:r>
              <w:t>1-Sonuç raporu</w:t>
            </w:r>
          </w:p>
        </w:tc>
      </w:tr>
    </w:tbl>
    <w:p w:rsidR="00E72D33" w:rsidRDefault="00E72D33" w:rsidP="00E72D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E72D33" w:rsidTr="00A538EE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E72D33" w:rsidRPr="00DB5573" w:rsidRDefault="00E72D33" w:rsidP="00A538EE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E72D33" w:rsidRPr="00DB5573" w:rsidRDefault="00E72D33" w:rsidP="00A538EE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E72D33" w:rsidRDefault="00E72D33" w:rsidP="00A538EE"/>
        </w:tc>
      </w:tr>
      <w:tr w:rsidR="00E72D33" w:rsidTr="00A538EE">
        <w:trPr>
          <w:trHeight w:hRule="exact" w:val="454"/>
        </w:trPr>
        <w:tc>
          <w:tcPr>
            <w:tcW w:w="846" w:type="dxa"/>
            <w:vMerge/>
          </w:tcPr>
          <w:p w:rsidR="00E72D33" w:rsidRDefault="00E72D33" w:rsidP="00A538EE"/>
        </w:tc>
        <w:tc>
          <w:tcPr>
            <w:tcW w:w="3827" w:type="dxa"/>
            <w:vAlign w:val="center"/>
          </w:tcPr>
          <w:p w:rsidR="00E72D33" w:rsidRPr="00DB5573" w:rsidRDefault="00E72D33" w:rsidP="00A538EE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E72D33" w:rsidRDefault="00E72D33" w:rsidP="00A538EE"/>
        </w:tc>
      </w:tr>
      <w:tr w:rsidR="00E72D33" w:rsidTr="00A538EE">
        <w:trPr>
          <w:trHeight w:hRule="exact" w:val="454"/>
        </w:trPr>
        <w:tc>
          <w:tcPr>
            <w:tcW w:w="846" w:type="dxa"/>
            <w:vMerge/>
          </w:tcPr>
          <w:p w:rsidR="00E72D33" w:rsidRDefault="00E72D33" w:rsidP="00A538EE"/>
        </w:tc>
        <w:tc>
          <w:tcPr>
            <w:tcW w:w="3827" w:type="dxa"/>
            <w:vAlign w:val="center"/>
          </w:tcPr>
          <w:p w:rsidR="00E72D33" w:rsidRPr="00DB5573" w:rsidRDefault="00E72D33" w:rsidP="00A538EE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E72D33" w:rsidRDefault="00E72D33" w:rsidP="00A538EE"/>
        </w:tc>
      </w:tr>
      <w:tr w:rsidR="00E72D33" w:rsidTr="00A538EE">
        <w:trPr>
          <w:trHeight w:hRule="exact" w:val="454"/>
        </w:trPr>
        <w:tc>
          <w:tcPr>
            <w:tcW w:w="846" w:type="dxa"/>
            <w:vMerge/>
          </w:tcPr>
          <w:p w:rsidR="00E72D33" w:rsidRDefault="00E72D33" w:rsidP="00A538EE"/>
        </w:tc>
        <w:tc>
          <w:tcPr>
            <w:tcW w:w="3827" w:type="dxa"/>
            <w:vAlign w:val="center"/>
          </w:tcPr>
          <w:p w:rsidR="00E72D33" w:rsidRPr="00DB5573" w:rsidRDefault="00E72D33" w:rsidP="00A538EE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E72D33" w:rsidRDefault="00E72D33" w:rsidP="00A538EE"/>
        </w:tc>
      </w:tr>
    </w:tbl>
    <w:p w:rsidR="00E72D33" w:rsidRDefault="00E72D33" w:rsidP="00E72D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E72D33" w:rsidTr="00A538EE">
        <w:tc>
          <w:tcPr>
            <w:tcW w:w="846" w:type="dxa"/>
          </w:tcPr>
          <w:p w:rsidR="00E72D33" w:rsidRPr="004B779D" w:rsidRDefault="00E72D33" w:rsidP="00A538EE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E72D33" w:rsidRPr="004B779D" w:rsidRDefault="00E72D33" w:rsidP="00A538EE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E72D33" w:rsidRPr="004B779D" w:rsidRDefault="00E72D33" w:rsidP="00A538EE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E72D33" w:rsidRPr="004B779D" w:rsidRDefault="00E72D33" w:rsidP="00A538EE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E72D33" w:rsidRPr="004B779D" w:rsidRDefault="00E72D33" w:rsidP="00A538EE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E72D33" w:rsidTr="00A538EE">
        <w:tc>
          <w:tcPr>
            <w:tcW w:w="846" w:type="dxa"/>
          </w:tcPr>
          <w:p w:rsidR="00E72D33" w:rsidRDefault="00E72D33" w:rsidP="00A538EE">
            <w:r>
              <w:t>1</w:t>
            </w:r>
          </w:p>
        </w:tc>
        <w:tc>
          <w:tcPr>
            <w:tcW w:w="3827" w:type="dxa"/>
          </w:tcPr>
          <w:p w:rsidR="00E72D33" w:rsidRDefault="00C742CD" w:rsidP="00A538EE">
            <w:r>
              <w:t>Memnuniyet ortalamasının hedeflenen orannda tutulması yada yükseltilmesi</w:t>
            </w:r>
            <w:bookmarkStart w:id="0" w:name="_GoBack"/>
            <w:bookmarkEnd w:id="0"/>
          </w:p>
        </w:tc>
        <w:tc>
          <w:tcPr>
            <w:tcW w:w="3723" w:type="dxa"/>
          </w:tcPr>
          <w:p w:rsidR="00E72D33" w:rsidRDefault="00E72D33" w:rsidP="00A538EE">
            <w:r>
              <w:t xml:space="preserve">Kalite Merkezi </w:t>
            </w:r>
          </w:p>
        </w:tc>
        <w:tc>
          <w:tcPr>
            <w:tcW w:w="2799" w:type="dxa"/>
          </w:tcPr>
          <w:p w:rsidR="00E72D33" w:rsidRDefault="00C742CD" w:rsidP="00A538EE">
            <w:r>
              <w:t>Kalite Merkezi</w:t>
            </w:r>
          </w:p>
        </w:tc>
        <w:tc>
          <w:tcPr>
            <w:tcW w:w="2799" w:type="dxa"/>
          </w:tcPr>
          <w:p w:rsidR="00E72D33" w:rsidRDefault="00C742CD" w:rsidP="00A538EE">
            <w:r>
              <w:t>Anket</w:t>
            </w:r>
          </w:p>
        </w:tc>
      </w:tr>
    </w:tbl>
    <w:p w:rsidR="00E72D33" w:rsidRDefault="00E72D33" w:rsidP="00E72D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E72D33" w:rsidTr="00A538EE">
        <w:tc>
          <w:tcPr>
            <w:tcW w:w="4673" w:type="dxa"/>
          </w:tcPr>
          <w:p w:rsidR="00E72D33" w:rsidRPr="00DA53A0" w:rsidRDefault="00E72D33" w:rsidP="00A538EE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E72D33" w:rsidRPr="00DA53A0" w:rsidRDefault="00E72D33" w:rsidP="00A538EE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E72D33" w:rsidRPr="00DA53A0" w:rsidRDefault="00E72D33" w:rsidP="00A538EE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E72D33" w:rsidRPr="00DA53A0" w:rsidRDefault="00E72D33" w:rsidP="00A538EE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E72D33" w:rsidTr="00A538EE">
        <w:tc>
          <w:tcPr>
            <w:tcW w:w="4673" w:type="dxa"/>
          </w:tcPr>
          <w:p w:rsidR="00E72D33" w:rsidRDefault="00E72D33" w:rsidP="00A538EE">
            <w:r>
              <w:t>Kalite Yönetim Temsilcisi</w:t>
            </w:r>
          </w:p>
          <w:p w:rsidR="00E72D33" w:rsidRDefault="00E72D33" w:rsidP="00A538EE">
            <w:r>
              <w:t>Ülkü ÖZEL</w:t>
            </w:r>
          </w:p>
          <w:p w:rsidR="00E72D33" w:rsidRDefault="00E72D33" w:rsidP="00A538EE"/>
        </w:tc>
        <w:tc>
          <w:tcPr>
            <w:tcW w:w="3686" w:type="dxa"/>
          </w:tcPr>
          <w:p w:rsidR="00E72D33" w:rsidRDefault="00E72D33" w:rsidP="00A538EE">
            <w:r>
              <w:t>Başhekim</w:t>
            </w:r>
          </w:p>
          <w:p w:rsidR="00E72D33" w:rsidRDefault="00E72D33" w:rsidP="00A538EE">
            <w:r>
              <w:t>Uzm.Dr.Nusret TAHERİ</w:t>
            </w:r>
          </w:p>
        </w:tc>
        <w:tc>
          <w:tcPr>
            <w:tcW w:w="2835" w:type="dxa"/>
          </w:tcPr>
          <w:p w:rsidR="00E72D33" w:rsidRDefault="00E72D33" w:rsidP="00A538EE"/>
        </w:tc>
        <w:tc>
          <w:tcPr>
            <w:tcW w:w="2800" w:type="dxa"/>
          </w:tcPr>
          <w:p w:rsidR="00E72D33" w:rsidRDefault="00E72D33" w:rsidP="00A538EE"/>
        </w:tc>
      </w:tr>
    </w:tbl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p w:rsidR="00E72D33" w:rsidRDefault="00E72D33"/>
    <w:sectPr w:rsidR="00E72D33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20" w:rsidRDefault="00D24120">
      <w:pPr>
        <w:spacing w:after="0" w:line="240" w:lineRule="auto"/>
      </w:pPr>
      <w:r>
        <w:separator/>
      </w:r>
    </w:p>
  </w:endnote>
  <w:endnote w:type="continuationSeparator" w:id="0">
    <w:p w:rsidR="00D24120" w:rsidRDefault="00D2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1A7DC8">
    <w:pPr>
      <w:pStyle w:val="Footer"/>
    </w:pPr>
    <w:r>
      <w:t>KM-F01/P03</w:t>
    </w:r>
    <w:r>
      <w:ptab w:relativeTo="margin" w:alignment="center" w:leader="none"/>
    </w:r>
    <w:r>
      <w:t>Değ. No: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20" w:rsidRDefault="00D24120">
      <w:pPr>
        <w:spacing w:after="0" w:line="240" w:lineRule="auto"/>
      </w:pPr>
      <w:r>
        <w:separator/>
      </w:r>
    </w:p>
  </w:footnote>
  <w:footnote w:type="continuationSeparator" w:id="0">
    <w:p w:rsidR="00D24120" w:rsidRDefault="00D2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860"/>
    <w:multiLevelType w:val="hybridMultilevel"/>
    <w:tmpl w:val="2FB824E0"/>
    <w:lvl w:ilvl="0" w:tplc="8500B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443"/>
    <w:multiLevelType w:val="hybridMultilevel"/>
    <w:tmpl w:val="22D49830"/>
    <w:lvl w:ilvl="0" w:tplc="BD809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771E"/>
    <w:multiLevelType w:val="hybridMultilevel"/>
    <w:tmpl w:val="C7DE2F68"/>
    <w:lvl w:ilvl="0" w:tplc="019AB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030D1"/>
    <w:multiLevelType w:val="hybridMultilevel"/>
    <w:tmpl w:val="0428BBD0"/>
    <w:lvl w:ilvl="0" w:tplc="CC6A9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A475A"/>
    <w:multiLevelType w:val="hybridMultilevel"/>
    <w:tmpl w:val="4CF24A9A"/>
    <w:lvl w:ilvl="0" w:tplc="54B4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C8"/>
    <w:rsid w:val="001A7DC8"/>
    <w:rsid w:val="00431D94"/>
    <w:rsid w:val="00621C90"/>
    <w:rsid w:val="00C742CD"/>
    <w:rsid w:val="00D24120"/>
    <w:rsid w:val="00E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7A87"/>
  <w15:chartTrackingRefBased/>
  <w15:docId w15:val="{18E5A553-DED9-4EA1-BF38-8CFFB0BE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C8"/>
  </w:style>
  <w:style w:type="paragraph" w:styleId="ListParagraph">
    <w:name w:val="List Paragraph"/>
    <w:basedOn w:val="Normal"/>
    <w:uiPriority w:val="34"/>
    <w:qFormat/>
    <w:rsid w:val="001A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2019-02-22T10:38:00Z</dcterms:created>
  <dcterms:modified xsi:type="dcterms:W3CDTF">2019-04-10T11:11:00Z</dcterms:modified>
</cp:coreProperties>
</file>