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60"/>
      </w:tblGrid>
      <w:tr w:rsidR="00B77CE8" w:rsidRPr="00B77CE8" w14:paraId="6C0A7C01" w14:textId="77777777" w:rsidTr="00E12260">
        <w:trPr>
          <w:jc w:val="center"/>
        </w:trPr>
        <w:tc>
          <w:tcPr>
            <w:tcW w:w="9060" w:type="dxa"/>
          </w:tcPr>
          <w:p w14:paraId="77D2D664" w14:textId="33643A0B" w:rsidR="00B77CE8" w:rsidRPr="00B77CE8" w:rsidRDefault="008431F1" w:rsidP="00B77CE8">
            <w:pPr>
              <w:spacing w:after="0" w:line="240" w:lineRule="auto"/>
              <w:jc w:val="center"/>
              <w:rPr>
                <w:rFonts w:ascii="Times New Roman" w:eastAsia="Times New Roman" w:hAnsi="Times New Roman" w:cs="Times New Roman"/>
                <w:sz w:val="36"/>
                <w:szCs w:val="36"/>
                <w:lang w:eastAsia="tr-TR"/>
              </w:rPr>
            </w:pPr>
            <w:r w:rsidRPr="00BF3A19">
              <w:rPr>
                <w:noProof/>
                <w:lang w:eastAsia="tr-TR"/>
              </w:rPr>
              <w:drawing>
                <wp:inline distT="0" distB="0" distL="0" distR="0" wp14:anchorId="27138BD8" wp14:editId="33E89AC3">
                  <wp:extent cx="1790700" cy="1905000"/>
                  <wp:effectExtent l="0" t="0" r="0" b="0"/>
                  <wp:docPr id="73" name="Resim 73" descr="C:\Users\BH-NisaÖzberk\Downloads\WhatsApp Image 2026-01-22 at 09.38.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H-NisaÖzberk\Downloads\WhatsApp Image 2026-01-22 at 09.38.4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905000"/>
                          </a:xfrm>
                          <a:prstGeom prst="rect">
                            <a:avLst/>
                          </a:prstGeom>
                          <a:noFill/>
                          <a:ln>
                            <a:noFill/>
                          </a:ln>
                        </pic:spPr>
                      </pic:pic>
                    </a:graphicData>
                  </a:graphic>
                </wp:inline>
              </w:drawing>
            </w:r>
          </w:p>
          <w:p w14:paraId="7F19C928"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p w14:paraId="69BF541B"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tc>
      </w:tr>
      <w:tr w:rsidR="00B77CE8" w:rsidRPr="00B77CE8" w14:paraId="57AFA12F" w14:textId="77777777" w:rsidTr="00E12260">
        <w:trPr>
          <w:jc w:val="center"/>
        </w:trPr>
        <w:tc>
          <w:tcPr>
            <w:tcW w:w="9060" w:type="dxa"/>
          </w:tcPr>
          <w:p w14:paraId="6944174A"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p w14:paraId="743E657F" w14:textId="77777777" w:rsidR="00B77CE8" w:rsidRPr="00B77CE8" w:rsidRDefault="00B77CE8" w:rsidP="00B77CE8">
            <w:pPr>
              <w:tabs>
                <w:tab w:val="center" w:pos="4535"/>
                <w:tab w:val="left" w:pos="7721"/>
              </w:tabs>
              <w:spacing w:after="0" w:line="240" w:lineRule="auto"/>
              <w:jc w:val="center"/>
              <w:rPr>
                <w:rFonts w:ascii="Times New Roman" w:eastAsia="Times New Roman" w:hAnsi="Times New Roman" w:cs="Times New Roman"/>
                <w:b/>
                <w:sz w:val="36"/>
                <w:szCs w:val="36"/>
                <w:lang w:eastAsia="tr-TR"/>
              </w:rPr>
            </w:pPr>
            <w:r w:rsidRPr="00B77CE8">
              <w:rPr>
                <w:rFonts w:ascii="Times New Roman" w:eastAsia="Times New Roman" w:hAnsi="Times New Roman" w:cs="Times New Roman"/>
                <w:b/>
                <w:sz w:val="36"/>
                <w:szCs w:val="36"/>
                <w:lang w:eastAsia="tr-TR"/>
              </w:rPr>
              <w:t>ODTÜ</w:t>
            </w:r>
          </w:p>
          <w:p w14:paraId="18C89D65" w14:textId="77777777" w:rsidR="00B77CE8" w:rsidRPr="00B77CE8" w:rsidRDefault="00B77CE8" w:rsidP="00B77CE8">
            <w:pPr>
              <w:spacing w:after="0" w:line="240" w:lineRule="auto"/>
              <w:jc w:val="center"/>
              <w:rPr>
                <w:rFonts w:ascii="Times New Roman" w:eastAsia="Times New Roman" w:hAnsi="Times New Roman" w:cs="Times New Roman"/>
                <w:b/>
                <w:sz w:val="36"/>
                <w:szCs w:val="36"/>
                <w:lang w:eastAsia="tr-TR"/>
              </w:rPr>
            </w:pPr>
            <w:r w:rsidRPr="00B77CE8">
              <w:rPr>
                <w:rFonts w:ascii="Times New Roman" w:eastAsia="Times New Roman" w:hAnsi="Times New Roman" w:cs="Times New Roman"/>
                <w:b/>
                <w:sz w:val="36"/>
                <w:szCs w:val="36"/>
                <w:lang w:eastAsia="tr-TR"/>
              </w:rPr>
              <w:t>SAĞLIK, KÜLTÜR ve SPOR DAİRE BAŞKANLIĞI</w:t>
            </w:r>
          </w:p>
          <w:p w14:paraId="634AE0AA"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p w14:paraId="7B64737E"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tc>
      </w:tr>
      <w:tr w:rsidR="00B77CE8" w:rsidRPr="00B77CE8" w14:paraId="4434B037" w14:textId="77777777" w:rsidTr="00E12260">
        <w:trPr>
          <w:jc w:val="center"/>
        </w:trPr>
        <w:tc>
          <w:tcPr>
            <w:tcW w:w="9060" w:type="dxa"/>
          </w:tcPr>
          <w:p w14:paraId="5DF2AD49" w14:textId="77777777" w:rsidR="00B77CE8" w:rsidRPr="00B77CE8" w:rsidRDefault="00B77CE8" w:rsidP="00B77CE8">
            <w:pPr>
              <w:spacing w:after="0" w:line="240" w:lineRule="auto"/>
              <w:jc w:val="center"/>
              <w:rPr>
                <w:rFonts w:ascii="Times New Roman" w:eastAsia="Times New Roman" w:hAnsi="Times New Roman" w:cs="Times New Roman"/>
                <w:b/>
                <w:sz w:val="36"/>
                <w:szCs w:val="36"/>
                <w:lang w:eastAsia="tr-TR"/>
              </w:rPr>
            </w:pPr>
            <w:r w:rsidRPr="00B77CE8">
              <w:rPr>
                <w:rFonts w:ascii="Times New Roman" w:eastAsia="Times New Roman" w:hAnsi="Times New Roman" w:cs="Times New Roman"/>
                <w:b/>
                <w:sz w:val="36"/>
                <w:szCs w:val="36"/>
                <w:lang w:eastAsia="tr-TR"/>
              </w:rPr>
              <w:t xml:space="preserve">    SAĞLIK ve REHBERLİK MERKEZİ</w:t>
            </w:r>
          </w:p>
          <w:p w14:paraId="41EEAAA0"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p w14:paraId="3F1FDB81"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tc>
      </w:tr>
      <w:tr w:rsidR="00B77CE8" w:rsidRPr="00B77CE8" w14:paraId="718B3EE3" w14:textId="77777777" w:rsidTr="00E12260">
        <w:trPr>
          <w:jc w:val="center"/>
        </w:trPr>
        <w:tc>
          <w:tcPr>
            <w:tcW w:w="9060" w:type="dxa"/>
          </w:tcPr>
          <w:p w14:paraId="34590B58"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p w14:paraId="4F1F2C3B" w14:textId="77777777" w:rsidR="00B77CE8" w:rsidRPr="00B77CE8" w:rsidRDefault="00B77CE8" w:rsidP="00B77CE8">
            <w:pPr>
              <w:spacing w:after="0" w:line="240" w:lineRule="auto"/>
              <w:jc w:val="center"/>
              <w:rPr>
                <w:rFonts w:ascii="Times New Roman" w:eastAsia="Times New Roman" w:hAnsi="Times New Roman" w:cs="Times New Roman"/>
                <w:b/>
                <w:sz w:val="36"/>
                <w:szCs w:val="36"/>
                <w:lang w:eastAsia="tr-TR"/>
              </w:rPr>
            </w:pPr>
            <w:r w:rsidRPr="00B77CE8">
              <w:rPr>
                <w:rFonts w:ascii="Times New Roman" w:eastAsia="Times New Roman" w:hAnsi="Times New Roman" w:cs="Times New Roman"/>
                <w:b/>
                <w:sz w:val="36"/>
                <w:szCs w:val="36"/>
                <w:lang w:eastAsia="tr-TR"/>
              </w:rPr>
              <w:t>2025 YILI</w:t>
            </w:r>
          </w:p>
          <w:p w14:paraId="79F0B97C" w14:textId="77777777" w:rsidR="00B77CE8" w:rsidRPr="00B77CE8" w:rsidRDefault="00B77CE8" w:rsidP="00B77CE8">
            <w:pPr>
              <w:spacing w:after="0" w:line="240" w:lineRule="auto"/>
              <w:jc w:val="center"/>
              <w:rPr>
                <w:rFonts w:ascii="Times New Roman" w:eastAsia="Times New Roman" w:hAnsi="Times New Roman" w:cs="Times New Roman"/>
                <w:b/>
                <w:sz w:val="36"/>
                <w:szCs w:val="36"/>
                <w:lang w:eastAsia="tr-TR"/>
              </w:rPr>
            </w:pPr>
            <w:r w:rsidRPr="00B77CE8">
              <w:rPr>
                <w:rFonts w:ascii="Times New Roman" w:eastAsia="Times New Roman" w:hAnsi="Times New Roman" w:cs="Times New Roman"/>
                <w:b/>
                <w:sz w:val="36"/>
                <w:szCs w:val="36"/>
                <w:lang w:eastAsia="tr-TR"/>
              </w:rPr>
              <w:t>FAALİYET RAPORU</w:t>
            </w:r>
          </w:p>
          <w:p w14:paraId="2308B306" w14:textId="7CD2BCC5" w:rsidR="00B77CE8" w:rsidRDefault="00B77CE8" w:rsidP="00B77CE8">
            <w:pPr>
              <w:spacing w:after="0" w:line="240" w:lineRule="auto"/>
              <w:jc w:val="both"/>
              <w:rPr>
                <w:rFonts w:ascii="Times New Roman" w:eastAsia="Times New Roman" w:hAnsi="Times New Roman" w:cs="Times New Roman"/>
                <w:sz w:val="36"/>
                <w:szCs w:val="36"/>
                <w:lang w:eastAsia="tr-TR"/>
              </w:rPr>
            </w:pPr>
          </w:p>
          <w:p w14:paraId="3BA0C914" w14:textId="6EBC22A8" w:rsidR="00EA754D" w:rsidRDefault="00EA754D" w:rsidP="00B77CE8">
            <w:pPr>
              <w:spacing w:after="0" w:line="240" w:lineRule="auto"/>
              <w:jc w:val="both"/>
              <w:rPr>
                <w:rFonts w:ascii="Times New Roman" w:eastAsia="Times New Roman" w:hAnsi="Times New Roman" w:cs="Times New Roman"/>
                <w:sz w:val="36"/>
                <w:szCs w:val="36"/>
                <w:lang w:eastAsia="tr-TR"/>
              </w:rPr>
            </w:pPr>
          </w:p>
          <w:p w14:paraId="428A8BCE" w14:textId="77777777" w:rsidR="00EA754D" w:rsidRPr="00B77CE8" w:rsidRDefault="00EA754D" w:rsidP="00B77CE8">
            <w:pPr>
              <w:spacing w:after="0" w:line="240" w:lineRule="auto"/>
              <w:jc w:val="both"/>
              <w:rPr>
                <w:rFonts w:ascii="Times New Roman" w:eastAsia="Times New Roman" w:hAnsi="Times New Roman" w:cs="Times New Roman"/>
                <w:sz w:val="36"/>
                <w:szCs w:val="36"/>
                <w:lang w:eastAsia="tr-TR"/>
              </w:rPr>
            </w:pPr>
          </w:p>
          <w:p w14:paraId="1FC8B317" w14:textId="77777777" w:rsidR="00B77CE8" w:rsidRPr="00B77CE8" w:rsidRDefault="00B77CE8" w:rsidP="00B77CE8">
            <w:pPr>
              <w:spacing w:after="0" w:line="240" w:lineRule="auto"/>
              <w:jc w:val="both"/>
              <w:rPr>
                <w:rFonts w:ascii="Times New Roman" w:eastAsia="Times New Roman" w:hAnsi="Times New Roman" w:cs="Times New Roman"/>
                <w:sz w:val="36"/>
                <w:szCs w:val="36"/>
                <w:lang w:eastAsia="tr-TR"/>
              </w:rPr>
            </w:pPr>
          </w:p>
        </w:tc>
      </w:tr>
    </w:tbl>
    <w:p w14:paraId="05F879E3" w14:textId="77777777" w:rsidR="00B77CE8" w:rsidRPr="00B77CE8" w:rsidRDefault="00B77CE8" w:rsidP="00B77CE8">
      <w:pPr>
        <w:spacing w:after="0" w:line="240" w:lineRule="auto"/>
        <w:rPr>
          <w:rFonts w:ascii="Times New Roman" w:eastAsia="Times New Roman" w:hAnsi="Times New Roman" w:cs="Times New Roman"/>
          <w:b/>
          <w:sz w:val="24"/>
          <w:szCs w:val="24"/>
          <w:lang w:eastAsia="tr-TR"/>
        </w:rPr>
      </w:pPr>
    </w:p>
    <w:p w14:paraId="2868B0D7" w14:textId="77777777" w:rsidR="00B77CE8" w:rsidRPr="00B77CE8" w:rsidRDefault="00B77CE8" w:rsidP="00B77CE8">
      <w:pPr>
        <w:spacing w:after="0" w:line="240" w:lineRule="auto"/>
        <w:ind w:left="426"/>
        <w:rPr>
          <w:rFonts w:ascii="Times New Roman" w:eastAsia="Times New Roman" w:hAnsi="Times New Roman" w:cs="Times New Roman"/>
          <w:sz w:val="24"/>
          <w:szCs w:val="24"/>
          <w:lang w:eastAsia="tr-TR"/>
        </w:rPr>
      </w:pPr>
    </w:p>
    <w:tbl>
      <w:tblPr>
        <w:tblW w:w="93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52"/>
        <w:gridCol w:w="791"/>
        <w:gridCol w:w="3861"/>
      </w:tblGrid>
      <w:tr w:rsidR="00B77CE8" w:rsidRPr="00B77CE8" w14:paraId="16D8A341" w14:textId="77777777" w:rsidTr="00E12260">
        <w:trPr>
          <w:trHeight w:val="3127"/>
        </w:trPr>
        <w:tc>
          <w:tcPr>
            <w:tcW w:w="5443" w:type="dxa"/>
            <w:gridSpan w:val="2"/>
          </w:tcPr>
          <w:p w14:paraId="5354E47F" w14:textId="11C96338" w:rsidR="00B77CE8" w:rsidRPr="00B77CE8" w:rsidRDefault="0082358F" w:rsidP="00B77CE8">
            <w:pPr>
              <w:spacing w:after="200" w:line="276" w:lineRule="auto"/>
              <w:jc w:val="center"/>
              <w:rPr>
                <w:rFonts w:ascii="Times New Roman" w:eastAsia="Times New Roman" w:hAnsi="Times New Roman" w:cs="Times New Roman"/>
                <w:b/>
                <w:sz w:val="24"/>
                <w:szCs w:val="24"/>
                <w:lang w:eastAsia="tr-TR"/>
              </w:rPr>
            </w:pPr>
            <w:r>
              <w:rPr>
                <w:noProof/>
                <w:lang w:eastAsia="tr-TR"/>
              </w:rPr>
              <w:drawing>
                <wp:inline distT="0" distB="0" distL="0" distR="0" wp14:anchorId="75F01B68" wp14:editId="17584A3D">
                  <wp:extent cx="2599055" cy="1561925"/>
                  <wp:effectExtent l="0" t="0" r="0" b="635"/>
                  <wp:docPr id="1392081252" name="Resim 1392081252" descr="https://srm.metu.edu.tr/sites/srm.metu.edu.tr/files/srm%20resimler/whatsapp_image_2025-05-08_at_11.4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rm.metu.edu.tr/sites/srm.metu.edu.tr/files/srm%20resimler/whatsapp_image_2025-05-08_at_11.4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562" cy="1574249"/>
                          </a:xfrm>
                          <a:prstGeom prst="rect">
                            <a:avLst/>
                          </a:prstGeom>
                          <a:noFill/>
                          <a:ln>
                            <a:noFill/>
                          </a:ln>
                        </pic:spPr>
                      </pic:pic>
                    </a:graphicData>
                  </a:graphic>
                </wp:inline>
              </w:drawing>
            </w:r>
          </w:p>
        </w:tc>
        <w:tc>
          <w:tcPr>
            <w:tcW w:w="3861" w:type="dxa"/>
          </w:tcPr>
          <w:p w14:paraId="7ACEC568" w14:textId="77777777" w:rsidR="00B77CE8" w:rsidRPr="00B77CE8" w:rsidRDefault="00B77CE8" w:rsidP="00B77CE8">
            <w:pPr>
              <w:keepNext/>
              <w:keepLines/>
              <w:spacing w:before="480" w:after="0" w:line="240" w:lineRule="auto"/>
              <w:outlineLvl w:val="0"/>
              <w:rPr>
                <w:rFonts w:ascii="Times New Roman" w:eastAsia="Times New Roman" w:hAnsi="Times New Roman" w:cs="Times New Roman"/>
                <w:b/>
                <w:bCs/>
                <w:sz w:val="24"/>
                <w:szCs w:val="24"/>
                <w:lang w:eastAsia="tr-TR"/>
              </w:rPr>
            </w:pPr>
            <w:bookmarkStart w:id="0" w:name="_Toc325123125"/>
            <w:r w:rsidRPr="00B77CE8">
              <w:rPr>
                <w:rFonts w:ascii="Times New Roman" w:eastAsia="Times New Roman" w:hAnsi="Times New Roman" w:cs="Times New Roman"/>
                <w:b/>
                <w:bCs/>
                <w:sz w:val="24"/>
                <w:szCs w:val="24"/>
                <w:lang w:eastAsia="tr-TR"/>
              </w:rPr>
              <w:t>SUNUŞ</w:t>
            </w:r>
            <w:bookmarkEnd w:id="0"/>
          </w:p>
          <w:p w14:paraId="69782ED9"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42AA35A4" w14:textId="77777777" w:rsidR="00B77CE8" w:rsidRPr="00B77CE8" w:rsidRDefault="00B77CE8" w:rsidP="00B77CE8">
            <w:pPr>
              <w:spacing w:after="200" w:line="24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ODTÜ Sağlık, Kültür ve Spor Daire Başkanlığı’na bağlı Sağlık ve Rehberlik Merkezi, öğrenci, idari ve akademik personelimize hizmet vermekte olup, 2025 yılı içerisinde toplam 54593</w:t>
            </w:r>
            <w:r w:rsidRPr="00B77CE8">
              <w:rPr>
                <w:rFonts w:ascii="Times New Roman" w:eastAsia="Times New Roman" w:hAnsi="Times New Roman" w:cs="Times New Roman"/>
                <w:color w:val="FF0000"/>
                <w:sz w:val="24"/>
                <w:szCs w:val="24"/>
                <w:lang w:eastAsia="tr-TR"/>
              </w:rPr>
              <w:t xml:space="preserve"> </w:t>
            </w:r>
            <w:r w:rsidRPr="00B77CE8">
              <w:rPr>
                <w:rFonts w:ascii="Times New Roman" w:eastAsia="Times New Roman" w:hAnsi="Times New Roman" w:cs="Times New Roman"/>
                <w:sz w:val="24"/>
                <w:szCs w:val="24"/>
                <w:lang w:eastAsia="tr-TR"/>
              </w:rPr>
              <w:t>kişi merkezimizden faydalanmıştır.</w:t>
            </w:r>
          </w:p>
        </w:tc>
      </w:tr>
      <w:tr w:rsidR="00B77CE8" w:rsidRPr="00B77CE8" w14:paraId="24AA6713" w14:textId="77777777" w:rsidTr="00E12260">
        <w:trPr>
          <w:trHeight w:val="6710"/>
        </w:trPr>
        <w:tc>
          <w:tcPr>
            <w:tcW w:w="9304" w:type="dxa"/>
            <w:gridSpan w:val="3"/>
          </w:tcPr>
          <w:p w14:paraId="0FFBC3D1" w14:textId="77777777" w:rsidR="00B77CE8" w:rsidRPr="00B77CE8" w:rsidRDefault="00B77CE8" w:rsidP="00B77CE8">
            <w:pPr>
              <w:spacing w:before="120" w:after="120" w:line="240" w:lineRule="auto"/>
              <w:ind w:left="589"/>
              <w:jc w:val="both"/>
              <w:rPr>
                <w:rFonts w:ascii="Times New Roman" w:eastAsia="Times New Roman" w:hAnsi="Times New Roman" w:cs="Times New Roman"/>
                <w:color w:val="000000"/>
                <w:sz w:val="24"/>
                <w:szCs w:val="24"/>
                <w:lang w:eastAsia="tr-T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77CE8">
              <w:rPr>
                <w:rFonts w:ascii="Times New Roman" w:eastAsia="Times New Roman" w:hAnsi="Times New Roman" w:cs="Times New Roman"/>
                <w:sz w:val="24"/>
                <w:szCs w:val="24"/>
                <w:lang w:eastAsia="tr-TR"/>
              </w:rPr>
              <w:lastRenderedPageBreak/>
              <w:t xml:space="preserve">Öğrenci ve personelimizin sağlık problemlerini kaliteli bir ortamda çözmeyi hedefleyen Sağlık ve Rehberlik Merkezi’miz verilen hizmetle ilgili olarak, 2000 yılında TSE’den TSE-EN ISO 9001-2000 kalite belgesi almış olup, </w:t>
            </w:r>
            <w:r w:rsidRPr="00B77CE8">
              <w:rPr>
                <w:rFonts w:ascii="Times New Roman" w:eastAsia="Times New Roman" w:hAnsi="Times New Roman" w:cs="Times New Roman"/>
                <w:color w:val="000000"/>
                <w:sz w:val="24"/>
                <w:szCs w:val="24"/>
                <w:lang w:eastAsia="tr-T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2025 yılında da TSE-EN ISO 9001-2015 standardına uygun olarak belge yenilemesi yapılmıştır. </w:t>
            </w:r>
          </w:p>
          <w:p w14:paraId="4893DC2D" w14:textId="77777777" w:rsidR="00B77CE8" w:rsidRPr="00B77CE8" w:rsidRDefault="00B77CE8" w:rsidP="00B77CE8">
            <w:pPr>
              <w:spacing w:before="120" w:after="120" w:line="240" w:lineRule="auto"/>
              <w:ind w:left="589"/>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Merkezimizde Çocuk Sağlığı ve Hastalıkları, </w:t>
            </w:r>
            <w:proofErr w:type="gramStart"/>
            <w:r w:rsidRPr="00B77CE8">
              <w:rPr>
                <w:rFonts w:ascii="Times New Roman" w:eastAsia="Times New Roman" w:hAnsi="Times New Roman" w:cs="Times New Roman"/>
                <w:sz w:val="24"/>
                <w:szCs w:val="24"/>
                <w:lang w:eastAsia="tr-TR"/>
              </w:rPr>
              <w:t>Dahiliye</w:t>
            </w:r>
            <w:proofErr w:type="gramEnd"/>
            <w:r w:rsidRPr="00B77CE8">
              <w:rPr>
                <w:rFonts w:ascii="Times New Roman" w:eastAsia="Times New Roman" w:hAnsi="Times New Roman" w:cs="Times New Roman"/>
                <w:sz w:val="24"/>
                <w:szCs w:val="24"/>
                <w:lang w:eastAsia="tr-TR"/>
              </w:rPr>
              <w:t xml:space="preserve">, Diş Hastalıkları ve Sağlığı, Fizik Tedavi ve Rehabilitasyon, Göğüs Hastalıkları, İlk Yardım Ünitesi, Kadın Hastalıkları, Laboratuvar hizmetleri, Ortopedi ve Travmatoloji, Psikiyatri, Psikolojik Danışmanlık ve Rehberlik Merkezi, Radyoloji hizmetleri verilmektedir. Merkezimiz İlkyardım Ünitesinde acil durumlar için 24 saat kesintisiz hizmet verilmektedir. </w:t>
            </w:r>
          </w:p>
          <w:p w14:paraId="6B728D7A" w14:textId="77777777" w:rsidR="00B77CE8" w:rsidRPr="00B77CE8" w:rsidRDefault="00B77CE8" w:rsidP="00B77CE8">
            <w:pPr>
              <w:spacing w:before="120" w:after="120" w:line="240" w:lineRule="auto"/>
              <w:ind w:left="589"/>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Birimimizde verilmekte olan hizmetler; </w:t>
            </w:r>
            <w:hyperlink r:id="rId10" w:history="1">
              <w:r w:rsidRPr="00B77CE8">
                <w:rPr>
                  <w:rFonts w:ascii="Times New Roman" w:eastAsia="Times New Roman" w:hAnsi="Times New Roman" w:cs="Times New Roman"/>
                  <w:sz w:val="24"/>
                  <w:szCs w:val="24"/>
                  <w:lang w:eastAsia="tr-TR"/>
                </w:rPr>
                <w:t>Tıbbi Deontoloji Nizamnamesi</w:t>
              </w:r>
            </w:hyperlink>
            <w:r w:rsidRPr="00B77CE8">
              <w:rPr>
                <w:rFonts w:ascii="Times New Roman" w:eastAsia="Times New Roman" w:hAnsi="Times New Roman" w:cs="Times New Roman"/>
                <w:sz w:val="24"/>
                <w:szCs w:val="24"/>
                <w:lang w:eastAsia="tr-TR"/>
              </w:rPr>
              <w:t xml:space="preserve">, Yönetmeliği, Devlet, </w:t>
            </w:r>
            <w:hyperlink r:id="rId11" w:history="1">
              <w:r w:rsidRPr="00B77CE8">
                <w:rPr>
                  <w:rFonts w:ascii="Times New Roman" w:eastAsia="Times New Roman" w:hAnsi="Times New Roman" w:cs="Times New Roman"/>
                  <w:sz w:val="24"/>
                  <w:szCs w:val="24"/>
                  <w:lang w:eastAsia="tr-TR"/>
                </w:rPr>
                <w:t>Hasta Hakları Yönetmeliği</w:t>
              </w:r>
            </w:hyperlink>
            <w:r w:rsidRPr="00B77CE8">
              <w:rPr>
                <w:rFonts w:ascii="Times New Roman" w:eastAsia="Times New Roman" w:hAnsi="Times New Roman" w:cs="Times New Roman"/>
                <w:sz w:val="24"/>
                <w:szCs w:val="24"/>
                <w:lang w:eastAsia="tr-TR"/>
              </w:rPr>
              <w:t xml:space="preserve">, </w:t>
            </w:r>
            <w:hyperlink r:id="rId12" w:history="1">
              <w:r w:rsidRPr="00B77CE8">
                <w:rPr>
                  <w:rFonts w:ascii="Times New Roman" w:eastAsia="Times New Roman" w:hAnsi="Times New Roman" w:cs="Times New Roman"/>
                  <w:sz w:val="24"/>
                  <w:szCs w:val="24"/>
                  <w:lang w:eastAsia="tr-TR"/>
                </w:rPr>
                <w:t>Hıfzıssıhha Kanunu</w:t>
              </w:r>
            </w:hyperlink>
            <w:r w:rsidRPr="00B77CE8">
              <w:rPr>
                <w:rFonts w:ascii="Times New Roman" w:eastAsia="Times New Roman" w:hAnsi="Times New Roman" w:cs="Times New Roman"/>
                <w:sz w:val="24"/>
                <w:szCs w:val="24"/>
                <w:lang w:eastAsia="tr-TR"/>
              </w:rPr>
              <w:t xml:space="preserve">, </w:t>
            </w:r>
            <w:hyperlink r:id="rId13" w:history="1">
              <w:r w:rsidRPr="00B77CE8">
                <w:rPr>
                  <w:rFonts w:ascii="Times New Roman" w:eastAsia="Times New Roman" w:hAnsi="Times New Roman" w:cs="Times New Roman"/>
                  <w:sz w:val="24"/>
                  <w:szCs w:val="24"/>
                  <w:lang w:eastAsia="tr-TR"/>
                </w:rPr>
                <w:t>Sağlık İşletmelerinin Yönetimi Çalışma Usul ve Esasları Yönetmeliği</w:t>
              </w:r>
            </w:hyperlink>
            <w:r w:rsidRPr="00B77CE8">
              <w:rPr>
                <w:rFonts w:ascii="Times New Roman" w:eastAsia="Times New Roman" w:hAnsi="Times New Roman" w:cs="Times New Roman"/>
                <w:sz w:val="24"/>
                <w:szCs w:val="24"/>
                <w:lang w:eastAsia="tr-TR"/>
              </w:rPr>
              <w:t xml:space="preserve">, </w:t>
            </w:r>
            <w:hyperlink r:id="rId14" w:history="1">
              <w:r w:rsidRPr="00B77CE8">
                <w:rPr>
                  <w:rFonts w:ascii="Times New Roman" w:eastAsia="Times New Roman" w:hAnsi="Times New Roman" w:cs="Times New Roman"/>
                  <w:sz w:val="24"/>
                  <w:szCs w:val="24"/>
                  <w:lang w:eastAsia="tr-TR"/>
                </w:rPr>
                <w:t>Sağlık Hizmetleri Temel Kanunu</w:t>
              </w:r>
            </w:hyperlink>
            <w:r w:rsidRPr="00B77CE8">
              <w:rPr>
                <w:rFonts w:ascii="Times New Roman" w:eastAsia="Times New Roman" w:hAnsi="Times New Roman" w:cs="Times New Roman"/>
                <w:sz w:val="24"/>
                <w:szCs w:val="24"/>
                <w:lang w:eastAsia="tr-TR"/>
              </w:rPr>
              <w:t xml:space="preserve">, </w:t>
            </w:r>
            <w:hyperlink r:id="rId15" w:history="1">
              <w:r w:rsidRPr="00B77CE8">
                <w:rPr>
                  <w:rFonts w:ascii="Times New Roman" w:eastAsia="Times New Roman" w:hAnsi="Times New Roman" w:cs="Times New Roman"/>
                  <w:sz w:val="24"/>
                  <w:szCs w:val="24"/>
                  <w:lang w:eastAsia="tr-TR"/>
                </w:rPr>
                <w:t>ODTÜ Öğrenci Sağlık İşleri ve Sağlık Raporları Yönetmeliği</w:t>
              </w:r>
            </w:hyperlink>
            <w:r w:rsidRPr="00B77CE8">
              <w:rPr>
                <w:rFonts w:ascii="Times New Roman" w:eastAsia="Times New Roman" w:hAnsi="Times New Roman" w:cs="Times New Roman"/>
                <w:sz w:val="24"/>
                <w:szCs w:val="24"/>
                <w:lang w:eastAsia="tr-TR"/>
              </w:rPr>
              <w:t xml:space="preserve">, </w:t>
            </w:r>
            <w:hyperlink r:id="rId16" w:history="1">
              <w:r w:rsidRPr="00B77CE8">
                <w:rPr>
                  <w:rFonts w:ascii="Times New Roman" w:eastAsia="Times New Roman" w:hAnsi="Times New Roman" w:cs="Times New Roman"/>
                  <w:sz w:val="24"/>
                  <w:szCs w:val="24"/>
                  <w:lang w:eastAsia="tr-TR"/>
                </w:rPr>
                <w:t>Tababet Uzmanlık Tüzüğü</w:t>
              </w:r>
            </w:hyperlink>
            <w:r w:rsidRPr="00B77CE8">
              <w:rPr>
                <w:rFonts w:ascii="Times New Roman" w:eastAsia="Times New Roman" w:hAnsi="Times New Roman" w:cs="Times New Roman"/>
                <w:sz w:val="24"/>
                <w:szCs w:val="24"/>
                <w:lang w:eastAsia="tr-TR"/>
              </w:rPr>
              <w:t xml:space="preserve">, Kanunu, </w:t>
            </w:r>
            <w:hyperlink r:id="rId17" w:history="1">
              <w:r w:rsidRPr="00B77CE8">
                <w:rPr>
                  <w:rFonts w:ascii="Times New Roman" w:eastAsia="Times New Roman" w:hAnsi="Times New Roman" w:cs="Times New Roman"/>
                  <w:sz w:val="24"/>
                  <w:szCs w:val="24"/>
                  <w:lang w:eastAsia="tr-TR"/>
                </w:rPr>
                <w:t>Yükseköğretim Kanunu</w:t>
              </w:r>
            </w:hyperlink>
            <w:r w:rsidRPr="00B77CE8">
              <w:rPr>
                <w:rFonts w:ascii="Times New Roman" w:eastAsia="Times New Roman" w:hAnsi="Times New Roman" w:cs="Times New Roman"/>
                <w:sz w:val="24"/>
                <w:szCs w:val="24"/>
                <w:lang w:eastAsia="tr-TR"/>
              </w:rPr>
              <w:t xml:space="preserve"> ve Kalite belgesi çerçevesinde hazırlanan </w:t>
            </w:r>
            <w:proofErr w:type="gramStart"/>
            <w:r w:rsidRPr="00B77CE8">
              <w:rPr>
                <w:rFonts w:ascii="Times New Roman" w:eastAsia="Times New Roman" w:hAnsi="Times New Roman" w:cs="Times New Roman"/>
                <w:sz w:val="24"/>
                <w:szCs w:val="24"/>
                <w:lang w:eastAsia="tr-TR"/>
              </w:rPr>
              <w:t>prosedür</w:t>
            </w:r>
            <w:proofErr w:type="gramEnd"/>
            <w:r w:rsidRPr="00B77CE8">
              <w:rPr>
                <w:rFonts w:ascii="Times New Roman" w:eastAsia="Times New Roman" w:hAnsi="Times New Roman" w:cs="Times New Roman"/>
                <w:sz w:val="24"/>
                <w:szCs w:val="24"/>
                <w:lang w:eastAsia="tr-TR"/>
              </w:rPr>
              <w:t>, talimat, süreç akışları, görev yetki ve sorumluluklarına göre yürütülmektedir.</w:t>
            </w:r>
          </w:p>
        </w:tc>
      </w:tr>
      <w:tr w:rsidR="00B77CE8" w:rsidRPr="00B77CE8" w14:paraId="1A2BC4EA" w14:textId="77777777" w:rsidTr="00E12260">
        <w:trPr>
          <w:trHeight w:val="1076"/>
        </w:trPr>
        <w:tc>
          <w:tcPr>
            <w:tcW w:w="4652" w:type="dxa"/>
          </w:tcPr>
          <w:p w14:paraId="38411127" w14:textId="77777777" w:rsidR="00B77CE8" w:rsidRPr="00B77CE8" w:rsidRDefault="00B77CE8" w:rsidP="00B77CE8">
            <w:pPr>
              <w:spacing w:before="120" w:after="120" w:line="360" w:lineRule="auto"/>
              <w:jc w:val="both"/>
              <w:rPr>
                <w:rFonts w:ascii="Times New Roman" w:eastAsia="Times New Roman" w:hAnsi="Times New Roman" w:cs="Times New Roman"/>
                <w:sz w:val="24"/>
                <w:szCs w:val="24"/>
                <w:lang w:eastAsia="tr-TR"/>
              </w:rPr>
            </w:pPr>
          </w:p>
        </w:tc>
        <w:tc>
          <w:tcPr>
            <w:tcW w:w="4652" w:type="dxa"/>
            <w:gridSpan w:val="2"/>
          </w:tcPr>
          <w:p w14:paraId="333BE96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Fatih DEMİRTOLA</w:t>
            </w:r>
          </w:p>
          <w:p w14:paraId="1C76AF6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Sağlık ve Rehberlik </w:t>
            </w:r>
          </w:p>
          <w:p w14:paraId="10349E4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Merkezi Başhekimi</w:t>
            </w:r>
          </w:p>
          <w:p w14:paraId="4DA7B2D3"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p w14:paraId="35841D9F"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p w14:paraId="287135DA"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r>
    </w:tbl>
    <w:p w14:paraId="2369F9F6" w14:textId="122E4237" w:rsidR="0082358F" w:rsidRDefault="0082358F" w:rsidP="00EA754D">
      <w:pPr>
        <w:pStyle w:val="default"/>
        <w:rPr>
          <w:lang w:eastAsia="tr-TR"/>
        </w:rPr>
      </w:pPr>
      <w:bookmarkStart w:id="1" w:name="_Toc325123126"/>
    </w:p>
    <w:p w14:paraId="13AEF520" w14:textId="1EB9222B" w:rsidR="00FF680F" w:rsidRDefault="00FF680F" w:rsidP="00EA754D">
      <w:pPr>
        <w:pStyle w:val="default"/>
        <w:rPr>
          <w:lang w:eastAsia="tr-TR"/>
        </w:rPr>
      </w:pPr>
    </w:p>
    <w:p w14:paraId="3F607CB3" w14:textId="4BCE6FB8" w:rsidR="00EA754D" w:rsidRDefault="00EA754D" w:rsidP="00EA754D">
      <w:pPr>
        <w:pStyle w:val="default"/>
        <w:rPr>
          <w:lang w:eastAsia="tr-TR"/>
        </w:rPr>
      </w:pPr>
    </w:p>
    <w:p w14:paraId="49A0B052" w14:textId="29BE98D3" w:rsidR="00EA754D" w:rsidRDefault="00EA754D" w:rsidP="00EA754D">
      <w:pPr>
        <w:pStyle w:val="default"/>
        <w:rPr>
          <w:lang w:eastAsia="tr-TR"/>
        </w:rPr>
      </w:pPr>
    </w:p>
    <w:p w14:paraId="0FF99585" w14:textId="74795523" w:rsidR="00EA754D" w:rsidRDefault="00EA754D" w:rsidP="00EA754D">
      <w:pPr>
        <w:pStyle w:val="default"/>
        <w:rPr>
          <w:lang w:eastAsia="tr-TR"/>
        </w:rPr>
      </w:pPr>
    </w:p>
    <w:p w14:paraId="6DC41A98" w14:textId="6B367BF9" w:rsidR="00EA754D" w:rsidRDefault="00EA754D" w:rsidP="00EA754D">
      <w:pPr>
        <w:pStyle w:val="default"/>
        <w:rPr>
          <w:lang w:eastAsia="tr-TR"/>
        </w:rPr>
      </w:pPr>
    </w:p>
    <w:p w14:paraId="28725486" w14:textId="3C5BB0BA" w:rsidR="00EA754D" w:rsidRDefault="00EA754D" w:rsidP="00EA754D">
      <w:pPr>
        <w:pStyle w:val="default"/>
        <w:rPr>
          <w:rFonts w:ascii="Times New Roman" w:eastAsia="Times New Roman" w:hAnsi="Times New Roman" w:cs="Times New Roman"/>
          <w:b/>
          <w:bCs/>
          <w:sz w:val="24"/>
          <w:lang w:eastAsia="tr-TR"/>
        </w:rPr>
      </w:pPr>
      <w:bookmarkStart w:id="2" w:name="_GoBack"/>
      <w:bookmarkEnd w:id="2"/>
    </w:p>
    <w:p w14:paraId="1C2DFAE2" w14:textId="1BEE6373" w:rsidR="00B77CE8" w:rsidRPr="00B77CE8" w:rsidRDefault="00B77CE8" w:rsidP="00B77CE8">
      <w:pPr>
        <w:keepNext/>
        <w:keepLines/>
        <w:spacing w:before="720" w:after="0" w:line="240" w:lineRule="auto"/>
        <w:jc w:val="center"/>
        <w:outlineLvl w:val="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 – GENEL BİLGİLER</w:t>
      </w:r>
      <w:bookmarkEnd w:id="1"/>
      <w:r w:rsidRPr="00B77CE8">
        <w:rPr>
          <w:rFonts w:ascii="Times New Roman" w:eastAsia="Times New Roman" w:hAnsi="Times New Roman" w:cs="Times New Roman"/>
          <w:b/>
          <w:bCs/>
          <w:sz w:val="24"/>
          <w:szCs w:val="24"/>
          <w:lang w:eastAsia="tr-TR"/>
        </w:rPr>
        <w:tab/>
      </w:r>
    </w:p>
    <w:p w14:paraId="2AFE7A9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7FB16EB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54F1FC82" w14:textId="77777777" w:rsidR="00B77CE8" w:rsidRPr="00B77CE8" w:rsidRDefault="00B77CE8" w:rsidP="00E61FCC">
      <w:pPr>
        <w:keepNext/>
        <w:keepLines/>
        <w:numPr>
          <w:ilvl w:val="0"/>
          <w:numId w:val="19"/>
        </w:numPr>
        <w:spacing w:before="200" w:after="0" w:line="240" w:lineRule="auto"/>
        <w:outlineLvl w:val="1"/>
        <w:rPr>
          <w:rFonts w:ascii="Times New Roman" w:eastAsia="Times New Roman" w:hAnsi="Times New Roman" w:cs="Times New Roman"/>
          <w:b/>
          <w:bCs/>
          <w:sz w:val="24"/>
          <w:szCs w:val="24"/>
          <w:lang w:eastAsia="tr-TR"/>
        </w:rPr>
      </w:pPr>
      <w:bookmarkStart w:id="3" w:name="_Toc325123127"/>
      <w:r w:rsidRPr="00B77CE8">
        <w:rPr>
          <w:rFonts w:ascii="Times New Roman" w:eastAsia="Times New Roman" w:hAnsi="Times New Roman" w:cs="Times New Roman"/>
          <w:b/>
          <w:bCs/>
          <w:sz w:val="24"/>
          <w:szCs w:val="24"/>
          <w:lang w:eastAsia="tr-TR"/>
        </w:rPr>
        <w:t>Misyon ve Vizyon</w:t>
      </w:r>
      <w:bookmarkEnd w:id="3"/>
    </w:p>
    <w:p w14:paraId="6270FBBD"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W w:w="9606"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606"/>
      </w:tblGrid>
      <w:tr w:rsidR="00B77CE8" w:rsidRPr="00B77CE8" w14:paraId="5559711E" w14:textId="77777777" w:rsidTr="00E12260">
        <w:trPr>
          <w:jc w:val="center"/>
        </w:trPr>
        <w:tc>
          <w:tcPr>
            <w:tcW w:w="9606" w:type="dxa"/>
          </w:tcPr>
          <w:p w14:paraId="23766CCF" w14:textId="77777777" w:rsidR="00B77CE8" w:rsidRPr="00B77CE8" w:rsidRDefault="00B77CE8" w:rsidP="00B77CE8">
            <w:pPr>
              <w:spacing w:before="240" w:after="120" w:line="276" w:lineRule="auto"/>
              <w:rPr>
                <w:rFonts w:ascii="Times New Roman" w:eastAsia="Times New Roman" w:hAnsi="Times New Roman" w:cs="Times New Roman"/>
                <w:b/>
                <w:iCs/>
                <w:sz w:val="24"/>
                <w:szCs w:val="24"/>
                <w:lang w:eastAsia="tr-TR"/>
              </w:rPr>
            </w:pPr>
            <w:r w:rsidRPr="00B77CE8">
              <w:rPr>
                <w:rFonts w:ascii="Times New Roman" w:eastAsia="Times New Roman" w:hAnsi="Times New Roman" w:cs="Times New Roman"/>
                <w:b/>
                <w:iCs/>
                <w:sz w:val="24"/>
                <w:szCs w:val="24"/>
                <w:lang w:eastAsia="tr-TR"/>
              </w:rPr>
              <w:t>MİSYONUMUZ,</w:t>
            </w:r>
          </w:p>
          <w:p w14:paraId="1139114D" w14:textId="77777777" w:rsidR="00B77CE8" w:rsidRPr="00B77CE8" w:rsidRDefault="00B77CE8" w:rsidP="00B77CE8">
            <w:pPr>
              <w:spacing w:after="200" w:line="276"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iCs/>
                <w:sz w:val="24"/>
                <w:szCs w:val="24"/>
                <w:lang w:eastAsia="tr-TR"/>
              </w:rPr>
              <w:lastRenderedPageBreak/>
              <w:t>Öğrencilerimizin ve mensuplarımızın, olası sağlık problemlerine yönelik önleyici çalışmalar yapmak, fiziksel, ruhsal ve sosyal iyilik halinde bulunmalarını sağlamak için gerekli birinci basamak sağlık hizmetini vermek, tanı ve tedavi giderlerinin kontrol altına alınmasını sağlamak, sağlık sorunlarının olabildiğince yerinde önlenmesi ve giderilmesi sonucunda eğitimin sürekliliğine katkıda bulunmak</w:t>
            </w:r>
          </w:p>
        </w:tc>
      </w:tr>
    </w:tbl>
    <w:p w14:paraId="635563F0" w14:textId="77777777" w:rsidR="00B77CE8" w:rsidRPr="00B77CE8" w:rsidRDefault="00B77CE8" w:rsidP="00B77CE8">
      <w:pPr>
        <w:spacing w:after="0" w:line="240" w:lineRule="auto"/>
        <w:ind w:firstLine="360"/>
        <w:jc w:val="both"/>
        <w:rPr>
          <w:rFonts w:ascii="Times New Roman" w:eastAsia="Times New Roman" w:hAnsi="Times New Roman" w:cs="Times New Roman"/>
          <w:b/>
          <w:sz w:val="24"/>
          <w:szCs w:val="24"/>
          <w:lang w:eastAsia="tr-TR"/>
        </w:rPr>
      </w:pPr>
    </w:p>
    <w:tbl>
      <w:tblPr>
        <w:tblW w:w="9606"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606"/>
      </w:tblGrid>
      <w:tr w:rsidR="00B77CE8" w:rsidRPr="00B77CE8" w14:paraId="44073825" w14:textId="77777777" w:rsidTr="00E12260">
        <w:trPr>
          <w:jc w:val="center"/>
        </w:trPr>
        <w:tc>
          <w:tcPr>
            <w:tcW w:w="9606" w:type="dxa"/>
          </w:tcPr>
          <w:p w14:paraId="5DE7D86F" w14:textId="77777777" w:rsidR="00B77CE8" w:rsidRPr="00B77CE8" w:rsidRDefault="00B77CE8" w:rsidP="00B77CE8">
            <w:pPr>
              <w:spacing w:before="240" w:after="100" w:afterAutospacing="1" w:line="276" w:lineRule="auto"/>
              <w:rPr>
                <w:rFonts w:ascii="Times New Roman" w:eastAsia="Times New Roman" w:hAnsi="Times New Roman" w:cs="Times New Roman"/>
                <w:b/>
                <w:iCs/>
                <w:sz w:val="24"/>
                <w:szCs w:val="24"/>
                <w:lang w:eastAsia="tr-TR"/>
              </w:rPr>
            </w:pPr>
            <w:r w:rsidRPr="00B77CE8">
              <w:rPr>
                <w:rFonts w:ascii="Times New Roman" w:eastAsia="Times New Roman" w:hAnsi="Times New Roman" w:cs="Times New Roman"/>
                <w:b/>
                <w:iCs/>
                <w:sz w:val="24"/>
                <w:szCs w:val="24"/>
                <w:lang w:eastAsia="tr-TR"/>
              </w:rPr>
              <w:t>VİZYONUMUZ,</w:t>
            </w:r>
          </w:p>
          <w:p w14:paraId="226709E5" w14:textId="77777777" w:rsidR="00B77CE8" w:rsidRPr="00B77CE8" w:rsidRDefault="00B77CE8" w:rsidP="00B77CE8">
            <w:pPr>
              <w:spacing w:before="120" w:after="120" w:line="276" w:lineRule="auto"/>
              <w:jc w:val="both"/>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Ülkemizde örnek lider yapılanması ve çalışmalarıyla referans gösterilen, dünya standartlarında bir merkez olmak, dünyadaki benzer kurumlar içinde en iyiler arasında yer alarak, üniversitemizin bizimle gurur duymasını sağlamak, kaliteli birinci basamak sağlık hizmetlerinin yanı sıra eğitim ve araştırmaya verdiğimiz önemle de içinde bulunduğumuz kurumun en önemli birimleri içinde yer almak.</w:t>
            </w:r>
          </w:p>
          <w:p w14:paraId="65F35B6C" w14:textId="77777777" w:rsidR="00B77CE8" w:rsidRPr="00B77CE8" w:rsidRDefault="00B77CE8" w:rsidP="00B77CE8">
            <w:pPr>
              <w:spacing w:after="0" w:line="240" w:lineRule="auto"/>
              <w:jc w:val="both"/>
              <w:rPr>
                <w:rFonts w:ascii="Times New Roman" w:eastAsia="Times New Roman" w:hAnsi="Times New Roman" w:cs="Times New Roman"/>
                <w:b/>
                <w:sz w:val="24"/>
                <w:szCs w:val="24"/>
                <w:lang w:eastAsia="tr-TR"/>
              </w:rPr>
            </w:pPr>
          </w:p>
        </w:tc>
      </w:tr>
    </w:tbl>
    <w:p w14:paraId="6401AB39"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2F1283FF" w14:textId="77777777" w:rsidR="00B77CE8" w:rsidRPr="00B77CE8" w:rsidRDefault="00B77CE8" w:rsidP="00B77CE8">
      <w:pPr>
        <w:keepNext/>
        <w:keepLines/>
        <w:spacing w:before="200" w:after="0" w:line="240" w:lineRule="auto"/>
        <w:ind w:left="567"/>
        <w:outlineLvl w:val="1"/>
        <w:rPr>
          <w:rFonts w:ascii="Times New Roman" w:eastAsia="Times New Roman" w:hAnsi="Times New Roman" w:cs="Times New Roman"/>
          <w:b/>
          <w:bCs/>
          <w:sz w:val="24"/>
          <w:szCs w:val="24"/>
          <w:lang w:eastAsia="tr-TR"/>
        </w:rPr>
      </w:pPr>
      <w:proofErr w:type="spellStart"/>
      <w:r w:rsidRPr="00B77CE8">
        <w:rPr>
          <w:rFonts w:ascii="Times New Roman" w:eastAsia="Times New Roman" w:hAnsi="Times New Roman" w:cs="Times New Roman"/>
          <w:b/>
          <w:bCs/>
          <w:sz w:val="24"/>
          <w:szCs w:val="24"/>
          <w:lang w:eastAsia="tr-TR"/>
        </w:rPr>
        <w:t>B.Yetki</w:t>
      </w:r>
      <w:proofErr w:type="spellEnd"/>
      <w:r w:rsidRPr="00B77CE8">
        <w:rPr>
          <w:rFonts w:ascii="Times New Roman" w:eastAsia="Times New Roman" w:hAnsi="Times New Roman" w:cs="Times New Roman"/>
          <w:b/>
          <w:bCs/>
          <w:sz w:val="24"/>
          <w:szCs w:val="24"/>
          <w:lang w:eastAsia="tr-TR"/>
        </w:rPr>
        <w:t>, Görev ve Sorumluluklar</w:t>
      </w:r>
    </w:p>
    <w:p w14:paraId="745EA2C1" w14:textId="77777777" w:rsidR="00B77CE8" w:rsidRPr="00B77CE8" w:rsidRDefault="00B77CE8" w:rsidP="00B77CE8">
      <w:pPr>
        <w:spacing w:after="0" w:line="240" w:lineRule="auto"/>
        <w:ind w:left="567"/>
        <w:jc w:val="both"/>
        <w:rPr>
          <w:rFonts w:ascii="Times New Roman" w:eastAsia="Times New Roman" w:hAnsi="Times New Roman" w:cs="Times New Roman"/>
          <w:b/>
          <w:sz w:val="24"/>
          <w:szCs w:val="24"/>
          <w:lang w:eastAsia="tr-TR"/>
        </w:rPr>
      </w:pPr>
    </w:p>
    <w:p w14:paraId="6D96AD23" w14:textId="77777777" w:rsidR="00B77CE8" w:rsidRPr="00B77CE8" w:rsidRDefault="00B77CE8" w:rsidP="00E61FCC">
      <w:pPr>
        <w:numPr>
          <w:ilvl w:val="0"/>
          <w:numId w:val="55"/>
        </w:numPr>
        <w:tabs>
          <w:tab w:val="left" w:pos="726"/>
        </w:tabs>
        <w:spacing w:after="0" w:line="240" w:lineRule="auto"/>
        <w:ind w:left="567"/>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Bölüm sorumluları tarafından kendilerine verilmiş her görevi eksiksiz ve zamanında yerine getirmek,</w:t>
      </w:r>
    </w:p>
    <w:p w14:paraId="487D0EA0" w14:textId="77777777" w:rsidR="00B77CE8" w:rsidRPr="00B77CE8" w:rsidRDefault="00B77CE8" w:rsidP="00E61FCC">
      <w:pPr>
        <w:numPr>
          <w:ilvl w:val="0"/>
          <w:numId w:val="55"/>
        </w:numPr>
        <w:tabs>
          <w:tab w:val="left" w:pos="726"/>
        </w:tabs>
        <w:spacing w:after="0" w:line="240" w:lineRule="auto"/>
        <w:ind w:left="567"/>
        <w:jc w:val="both"/>
        <w:rPr>
          <w:rFonts w:ascii="Times New Roman" w:eastAsia="Times New Roman" w:hAnsi="Times New Roman" w:cs="Times New Roman"/>
          <w:sz w:val="24"/>
          <w:szCs w:val="24"/>
          <w:lang w:eastAsia="tr-TR"/>
        </w:rPr>
      </w:pPr>
      <w:proofErr w:type="spellStart"/>
      <w:r w:rsidRPr="00B77CE8">
        <w:rPr>
          <w:rFonts w:ascii="Times New Roman" w:eastAsia="Times New Roman" w:hAnsi="Times New Roman" w:cs="Times New Roman"/>
          <w:sz w:val="24"/>
          <w:szCs w:val="24"/>
          <w:lang w:eastAsia="tr-TR"/>
        </w:rPr>
        <w:t>SRM’ye</w:t>
      </w:r>
      <w:proofErr w:type="spellEnd"/>
      <w:r w:rsidRPr="00B77CE8">
        <w:rPr>
          <w:rFonts w:ascii="Times New Roman" w:eastAsia="Times New Roman" w:hAnsi="Times New Roman" w:cs="Times New Roman"/>
          <w:sz w:val="24"/>
          <w:szCs w:val="24"/>
          <w:lang w:eastAsia="tr-TR"/>
        </w:rPr>
        <w:t xml:space="preserve"> gelen etkinlik sahiplerine en iyi şekilde hizmet vermek, yeniliklere açık, çağdaş ve yardım sever bir çalışma ortamı sağlamak, </w:t>
      </w:r>
    </w:p>
    <w:p w14:paraId="00A6F429" w14:textId="77777777" w:rsidR="00B77CE8" w:rsidRPr="00B77CE8" w:rsidRDefault="00B77CE8" w:rsidP="00E61FCC">
      <w:pPr>
        <w:numPr>
          <w:ilvl w:val="0"/>
          <w:numId w:val="55"/>
        </w:numPr>
        <w:tabs>
          <w:tab w:val="left" w:pos="726"/>
        </w:tabs>
        <w:spacing w:after="0" w:line="240" w:lineRule="auto"/>
        <w:ind w:left="567"/>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Kalite Merkezi tarafından verilen tüm </w:t>
      </w:r>
      <w:proofErr w:type="gramStart"/>
      <w:r w:rsidRPr="00B77CE8">
        <w:rPr>
          <w:rFonts w:ascii="Times New Roman" w:eastAsia="Times New Roman" w:hAnsi="Times New Roman" w:cs="Times New Roman"/>
          <w:sz w:val="24"/>
          <w:szCs w:val="24"/>
          <w:lang w:eastAsia="tr-TR"/>
        </w:rPr>
        <w:t>prosedür</w:t>
      </w:r>
      <w:proofErr w:type="gramEnd"/>
      <w:r w:rsidRPr="00B77CE8">
        <w:rPr>
          <w:rFonts w:ascii="Times New Roman" w:eastAsia="Times New Roman" w:hAnsi="Times New Roman" w:cs="Times New Roman"/>
          <w:sz w:val="24"/>
          <w:szCs w:val="24"/>
          <w:lang w:eastAsia="tr-TR"/>
        </w:rPr>
        <w:t xml:space="preserve"> ve talimatları titizlikle sağlamak ve numarası verilmiş formları kullanmak, </w:t>
      </w:r>
    </w:p>
    <w:p w14:paraId="1FF168D1" w14:textId="77777777" w:rsidR="00B77CE8" w:rsidRPr="00B77CE8" w:rsidRDefault="00B77CE8" w:rsidP="00E61FCC">
      <w:pPr>
        <w:numPr>
          <w:ilvl w:val="0"/>
          <w:numId w:val="55"/>
        </w:numPr>
        <w:tabs>
          <w:tab w:val="left" w:pos="726"/>
        </w:tabs>
        <w:spacing w:after="0" w:line="240" w:lineRule="auto"/>
        <w:ind w:left="567"/>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İç ve dış denetimlerde denetçilere yardımcı olmak. Tespit edilen uygunsuzlukların ortadan kaldırılması hususunda bölüm sorumluları ile koordineli bir şekilde çalışmak,</w:t>
      </w:r>
    </w:p>
    <w:p w14:paraId="0B4EDBF1" w14:textId="77777777" w:rsidR="00B77CE8" w:rsidRPr="00B77CE8" w:rsidRDefault="00B77CE8" w:rsidP="00E61FCC">
      <w:pPr>
        <w:numPr>
          <w:ilvl w:val="0"/>
          <w:numId w:val="55"/>
        </w:numPr>
        <w:tabs>
          <w:tab w:val="left" w:pos="726"/>
        </w:tabs>
        <w:spacing w:after="0" w:line="240" w:lineRule="auto"/>
        <w:ind w:left="567"/>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Üst yönetimin hazırlamış olduğu yönetmelikler çerçevesinde hareket etmek.</w:t>
      </w:r>
    </w:p>
    <w:p w14:paraId="6B586C80" w14:textId="77777777" w:rsidR="00B77CE8" w:rsidRPr="00B77CE8" w:rsidRDefault="00B77CE8" w:rsidP="00B77CE8">
      <w:pPr>
        <w:tabs>
          <w:tab w:val="left" w:pos="726"/>
        </w:tabs>
        <w:spacing w:after="0" w:line="240" w:lineRule="auto"/>
        <w:jc w:val="both"/>
        <w:rPr>
          <w:rFonts w:ascii="Times New Roman" w:eastAsia="Times New Roman" w:hAnsi="Times New Roman" w:cs="Times New Roman"/>
          <w:sz w:val="24"/>
          <w:szCs w:val="24"/>
          <w:lang w:eastAsia="tr-TR"/>
        </w:rPr>
      </w:pPr>
    </w:p>
    <w:p w14:paraId="3A4758AF" w14:textId="77777777" w:rsidR="00B77CE8" w:rsidRPr="00B77CE8" w:rsidRDefault="00B77CE8" w:rsidP="00B77CE8">
      <w:pPr>
        <w:tabs>
          <w:tab w:val="left" w:pos="726"/>
        </w:tabs>
        <w:spacing w:after="0" w:line="240" w:lineRule="auto"/>
        <w:jc w:val="both"/>
        <w:rPr>
          <w:rFonts w:ascii="Times New Roman" w:eastAsia="Times New Roman" w:hAnsi="Times New Roman" w:cs="Times New Roman"/>
          <w:sz w:val="24"/>
          <w:szCs w:val="24"/>
          <w:lang w:eastAsia="tr-TR"/>
        </w:rPr>
      </w:pPr>
    </w:p>
    <w:p w14:paraId="0BE8FBB7" w14:textId="77777777" w:rsidR="00B77CE8" w:rsidRPr="00B77CE8" w:rsidRDefault="00B77CE8" w:rsidP="00B77CE8">
      <w:pPr>
        <w:tabs>
          <w:tab w:val="left" w:pos="726"/>
        </w:tabs>
        <w:spacing w:after="0" w:line="240" w:lineRule="auto"/>
        <w:jc w:val="both"/>
        <w:rPr>
          <w:rFonts w:ascii="Times New Roman" w:eastAsia="Times New Roman" w:hAnsi="Times New Roman" w:cs="Times New Roman"/>
          <w:sz w:val="24"/>
          <w:szCs w:val="24"/>
          <w:lang w:eastAsia="tr-TR"/>
        </w:rPr>
      </w:pPr>
    </w:p>
    <w:p w14:paraId="040D55DB" w14:textId="77777777" w:rsidR="00B77CE8" w:rsidRPr="00B77CE8" w:rsidRDefault="00B77CE8" w:rsidP="00E61FCC">
      <w:pPr>
        <w:keepNext/>
        <w:keepLines/>
        <w:numPr>
          <w:ilvl w:val="0"/>
          <w:numId w:val="154"/>
        </w:numPr>
        <w:spacing w:before="120" w:after="120" w:line="240" w:lineRule="auto"/>
        <w:ind w:hanging="138"/>
        <w:outlineLvl w:val="1"/>
        <w:rPr>
          <w:rFonts w:ascii="Times New Roman" w:eastAsia="Times New Roman" w:hAnsi="Times New Roman" w:cs="Times New Roman"/>
          <w:b/>
          <w:bCs/>
          <w:sz w:val="24"/>
          <w:szCs w:val="24"/>
          <w:lang w:eastAsia="tr-TR"/>
        </w:rPr>
      </w:pPr>
      <w:bookmarkStart w:id="4" w:name="_Toc325123129"/>
      <w:r w:rsidRPr="00B77CE8">
        <w:rPr>
          <w:rFonts w:ascii="Times New Roman" w:eastAsia="Times New Roman" w:hAnsi="Times New Roman" w:cs="Times New Roman"/>
          <w:b/>
          <w:bCs/>
          <w:sz w:val="24"/>
          <w:szCs w:val="24"/>
          <w:lang w:eastAsia="tr-TR"/>
        </w:rPr>
        <w:t>İdareye İlişkin Bilgiler</w:t>
      </w:r>
      <w:bookmarkEnd w:id="4"/>
    </w:p>
    <w:p w14:paraId="0EA352C8" w14:textId="77777777" w:rsidR="00B77CE8" w:rsidRPr="00B77CE8" w:rsidRDefault="00B77CE8" w:rsidP="00E61FCC">
      <w:pPr>
        <w:keepNext/>
        <w:keepLines/>
        <w:numPr>
          <w:ilvl w:val="0"/>
          <w:numId w:val="20"/>
        </w:numPr>
        <w:spacing w:before="120" w:after="120" w:line="240" w:lineRule="auto"/>
        <w:ind w:left="1134" w:hanging="425"/>
        <w:outlineLvl w:val="2"/>
        <w:rPr>
          <w:rFonts w:ascii="Times New Roman" w:eastAsia="Times New Roman" w:hAnsi="Times New Roman" w:cs="Times New Roman"/>
          <w:b/>
          <w:bCs/>
          <w:color w:val="000000"/>
          <w:sz w:val="24"/>
          <w:szCs w:val="24"/>
          <w:lang w:eastAsia="tr-TR"/>
        </w:rPr>
      </w:pPr>
      <w:bookmarkStart w:id="5" w:name="_Toc325123130"/>
      <w:r w:rsidRPr="00B77CE8">
        <w:rPr>
          <w:rFonts w:ascii="Times New Roman" w:eastAsia="Times New Roman" w:hAnsi="Times New Roman" w:cs="Times New Roman"/>
          <w:b/>
          <w:bCs/>
          <w:color w:val="000000"/>
          <w:sz w:val="24"/>
          <w:szCs w:val="24"/>
          <w:lang w:eastAsia="tr-TR"/>
        </w:rPr>
        <w:t>Fiziksel Yapı</w:t>
      </w:r>
      <w:bookmarkEnd w:id="5"/>
    </w:p>
    <w:p w14:paraId="2AAB7A2E"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0F7B010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W w:w="8172" w:type="dxa"/>
        <w:jc w:val="center"/>
        <w:tblCellMar>
          <w:left w:w="70" w:type="dxa"/>
          <w:right w:w="70" w:type="dxa"/>
        </w:tblCellMar>
        <w:tblLook w:val="04A0" w:firstRow="1" w:lastRow="0" w:firstColumn="1" w:lastColumn="0" w:noHBand="0" w:noVBand="1"/>
      </w:tblPr>
      <w:tblGrid>
        <w:gridCol w:w="2086"/>
        <w:gridCol w:w="6086"/>
      </w:tblGrid>
      <w:tr w:rsidR="00B77CE8" w:rsidRPr="00B77CE8" w14:paraId="5E04DC88" w14:textId="77777777" w:rsidTr="00E12260">
        <w:trPr>
          <w:trHeight w:val="372"/>
          <w:jc w:val="center"/>
        </w:trPr>
        <w:tc>
          <w:tcPr>
            <w:tcW w:w="2086" w:type="dxa"/>
            <w:tcBorders>
              <w:top w:val="single" w:sz="8" w:space="0" w:color="auto"/>
              <w:left w:val="single" w:sz="8" w:space="0" w:color="auto"/>
              <w:bottom w:val="nil"/>
              <w:right w:val="single" w:sz="8" w:space="0" w:color="auto"/>
            </w:tcBorders>
            <w:shd w:val="clear" w:color="000000" w:fill="548DD4"/>
            <w:noWrap/>
            <w:vAlign w:val="center"/>
          </w:tcPr>
          <w:p w14:paraId="7CE3BDA9"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Fiziksel Alanlar</w:t>
            </w:r>
          </w:p>
        </w:tc>
        <w:tc>
          <w:tcPr>
            <w:tcW w:w="6086" w:type="dxa"/>
            <w:tcBorders>
              <w:top w:val="single" w:sz="8" w:space="0" w:color="auto"/>
              <w:left w:val="nil"/>
              <w:bottom w:val="nil"/>
              <w:right w:val="single" w:sz="8" w:space="0" w:color="auto"/>
            </w:tcBorders>
            <w:shd w:val="clear" w:color="000000" w:fill="548DD4"/>
            <w:noWrap/>
            <w:vAlign w:val="center"/>
          </w:tcPr>
          <w:p w14:paraId="47F00537"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Özellikleri</w:t>
            </w:r>
          </w:p>
        </w:tc>
      </w:tr>
      <w:tr w:rsidR="00B77CE8" w:rsidRPr="00B77CE8" w14:paraId="461843ED" w14:textId="77777777" w:rsidTr="00E12260">
        <w:trPr>
          <w:trHeight w:val="1531"/>
          <w:jc w:val="center"/>
        </w:trPr>
        <w:tc>
          <w:tcPr>
            <w:tcW w:w="2086" w:type="dxa"/>
            <w:tcBorders>
              <w:top w:val="nil"/>
              <w:left w:val="single" w:sz="8" w:space="0" w:color="auto"/>
              <w:bottom w:val="single" w:sz="8" w:space="0" w:color="auto"/>
              <w:right w:val="single" w:sz="8" w:space="0" w:color="auto"/>
            </w:tcBorders>
            <w:shd w:val="clear" w:color="auto" w:fill="auto"/>
            <w:noWrap/>
            <w:vAlign w:val="center"/>
          </w:tcPr>
          <w:p w14:paraId="7B8D272B"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A BLOK</w:t>
            </w:r>
          </w:p>
        </w:tc>
        <w:tc>
          <w:tcPr>
            <w:tcW w:w="6086" w:type="dxa"/>
            <w:tcBorders>
              <w:top w:val="nil"/>
              <w:left w:val="nil"/>
              <w:bottom w:val="single" w:sz="8" w:space="0" w:color="auto"/>
              <w:right w:val="single" w:sz="8" w:space="0" w:color="auto"/>
            </w:tcBorders>
            <w:shd w:val="clear" w:color="auto" w:fill="auto"/>
            <w:noWrap/>
            <w:vAlign w:val="center"/>
          </w:tcPr>
          <w:p w14:paraId="71248DAF"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 Doktor odası</w:t>
            </w:r>
          </w:p>
          <w:p w14:paraId="225C7686"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Hemşire odası</w:t>
            </w:r>
          </w:p>
          <w:p w14:paraId="503BC793"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Bebek Muayene odası</w:t>
            </w:r>
          </w:p>
          <w:p w14:paraId="20642487"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Sekreterlik</w:t>
            </w:r>
            <w:r w:rsidRPr="00B77CE8">
              <w:rPr>
                <w:rFonts w:ascii="Times New Roman" w:eastAsia="Times New Roman" w:hAnsi="Times New Roman" w:cs="Times New Roman"/>
                <w:sz w:val="24"/>
                <w:szCs w:val="24"/>
                <w:lang w:eastAsia="tr-TR"/>
              </w:rPr>
              <w:br/>
              <w:t>1 Bilgi İşlem odası</w:t>
            </w:r>
          </w:p>
          <w:p w14:paraId="3CDA0584"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İlk Yardım Eğitim Koordinatörlük odası</w:t>
            </w:r>
          </w:p>
          <w:p w14:paraId="131274D1" w14:textId="77777777" w:rsidR="00B77CE8" w:rsidRPr="00B77CE8" w:rsidRDefault="00B77CE8" w:rsidP="00B77CE8">
            <w:pPr>
              <w:spacing w:after="0" w:line="240" w:lineRule="auto"/>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sz w:val="24"/>
                <w:szCs w:val="24"/>
                <w:lang w:eastAsia="tr-TR"/>
              </w:rPr>
              <w:t>Zemin Kat 350 m</w:t>
            </w:r>
            <w:r w:rsidRPr="00B77CE8">
              <w:rPr>
                <w:rFonts w:ascii="Times New Roman" w:eastAsia="Times New Roman" w:hAnsi="Times New Roman" w:cs="Times New Roman"/>
                <w:sz w:val="24"/>
                <w:szCs w:val="24"/>
                <w:vertAlign w:val="superscript"/>
                <w:lang w:eastAsia="tr-TR"/>
              </w:rPr>
              <w:t>2</w:t>
            </w:r>
            <w:r w:rsidRPr="00B77CE8">
              <w:rPr>
                <w:rFonts w:ascii="Times New Roman" w:eastAsia="Times New Roman" w:hAnsi="Times New Roman" w:cs="Times New Roman"/>
                <w:sz w:val="24"/>
                <w:szCs w:val="24"/>
                <w:lang w:eastAsia="tr-TR"/>
              </w:rPr>
              <w:t>, 1. Kat 250 m</w:t>
            </w:r>
            <w:r w:rsidRPr="00B77CE8">
              <w:rPr>
                <w:rFonts w:ascii="Times New Roman" w:eastAsia="Times New Roman" w:hAnsi="Times New Roman" w:cs="Times New Roman"/>
                <w:sz w:val="24"/>
                <w:szCs w:val="24"/>
                <w:vertAlign w:val="superscript"/>
                <w:lang w:eastAsia="tr-TR"/>
              </w:rPr>
              <w:t>2</w:t>
            </w:r>
          </w:p>
        </w:tc>
      </w:tr>
      <w:tr w:rsidR="00B77CE8" w:rsidRPr="00B77CE8" w14:paraId="1A233402" w14:textId="77777777" w:rsidTr="00E12260">
        <w:trPr>
          <w:trHeight w:val="1709"/>
          <w:jc w:val="center"/>
        </w:trPr>
        <w:tc>
          <w:tcPr>
            <w:tcW w:w="2086" w:type="dxa"/>
            <w:tcBorders>
              <w:top w:val="nil"/>
              <w:left w:val="single" w:sz="8" w:space="0" w:color="auto"/>
              <w:bottom w:val="single" w:sz="8" w:space="0" w:color="auto"/>
              <w:right w:val="single" w:sz="8" w:space="0" w:color="auto"/>
            </w:tcBorders>
            <w:shd w:val="clear" w:color="auto" w:fill="auto"/>
            <w:noWrap/>
            <w:vAlign w:val="center"/>
          </w:tcPr>
          <w:p w14:paraId="2BF2B84F"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sz w:val="24"/>
                <w:szCs w:val="24"/>
                <w:lang w:eastAsia="tr-TR"/>
              </w:rPr>
              <w:lastRenderedPageBreak/>
              <w:t xml:space="preserve">  B BLOK</w:t>
            </w:r>
          </w:p>
        </w:tc>
        <w:tc>
          <w:tcPr>
            <w:tcW w:w="6086" w:type="dxa"/>
            <w:tcBorders>
              <w:top w:val="nil"/>
              <w:left w:val="nil"/>
              <w:bottom w:val="single" w:sz="8" w:space="0" w:color="auto"/>
              <w:right w:val="single" w:sz="8" w:space="0" w:color="auto"/>
            </w:tcBorders>
            <w:shd w:val="clear" w:color="auto" w:fill="auto"/>
            <w:noWrap/>
            <w:vAlign w:val="center"/>
          </w:tcPr>
          <w:p w14:paraId="1995870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15 Doktor odası</w:t>
            </w:r>
          </w:p>
          <w:p w14:paraId="186A6A6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 Mutfak</w:t>
            </w:r>
          </w:p>
          <w:p w14:paraId="45805D6A"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 Sekreterlik</w:t>
            </w:r>
          </w:p>
          <w:p w14:paraId="688C723D"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 Müdahale odası</w:t>
            </w:r>
          </w:p>
          <w:p w14:paraId="6F0779F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Toplantı Salonu</w:t>
            </w:r>
          </w:p>
          <w:p w14:paraId="0CDF7AA3"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Toplantı odası</w:t>
            </w:r>
          </w:p>
          <w:p w14:paraId="74707AC8" w14:textId="77777777" w:rsidR="00B77CE8" w:rsidRPr="00B77CE8" w:rsidRDefault="00B77CE8" w:rsidP="00B77CE8">
            <w:pPr>
              <w:spacing w:after="0" w:line="240" w:lineRule="auto"/>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sz w:val="24"/>
                <w:szCs w:val="24"/>
                <w:lang w:eastAsia="tr-TR"/>
              </w:rPr>
              <w:t>Zemin Kat 350 m</w:t>
            </w:r>
            <w:r w:rsidRPr="00B77CE8">
              <w:rPr>
                <w:rFonts w:ascii="Times New Roman" w:eastAsia="Times New Roman" w:hAnsi="Times New Roman" w:cs="Times New Roman"/>
                <w:sz w:val="24"/>
                <w:szCs w:val="24"/>
                <w:vertAlign w:val="superscript"/>
                <w:lang w:eastAsia="tr-TR"/>
              </w:rPr>
              <w:t>2</w:t>
            </w:r>
            <w:r w:rsidRPr="00B77CE8">
              <w:rPr>
                <w:rFonts w:ascii="Times New Roman" w:eastAsia="Times New Roman" w:hAnsi="Times New Roman" w:cs="Times New Roman"/>
                <w:sz w:val="24"/>
                <w:szCs w:val="24"/>
                <w:lang w:eastAsia="tr-TR"/>
              </w:rPr>
              <w:t>, 1.Kat 480 m</w:t>
            </w:r>
            <w:r w:rsidRPr="00B77CE8">
              <w:rPr>
                <w:rFonts w:ascii="Times New Roman" w:eastAsia="Times New Roman" w:hAnsi="Times New Roman" w:cs="Times New Roman"/>
                <w:sz w:val="24"/>
                <w:szCs w:val="24"/>
                <w:vertAlign w:val="superscript"/>
                <w:lang w:eastAsia="tr-TR"/>
              </w:rPr>
              <w:t>2</w:t>
            </w:r>
            <w:r w:rsidRPr="00B77CE8">
              <w:rPr>
                <w:rFonts w:ascii="Times New Roman" w:eastAsia="Times New Roman" w:hAnsi="Times New Roman" w:cs="Times New Roman"/>
                <w:position w:val="6"/>
                <w:sz w:val="24"/>
                <w:szCs w:val="24"/>
                <w:lang w:eastAsia="tr-TR"/>
              </w:rPr>
              <w:t xml:space="preserve">, </w:t>
            </w:r>
            <w:r w:rsidRPr="00B77CE8">
              <w:rPr>
                <w:rFonts w:ascii="Times New Roman" w:eastAsia="Times New Roman" w:hAnsi="Times New Roman" w:cs="Times New Roman"/>
                <w:sz w:val="24"/>
                <w:szCs w:val="24"/>
                <w:lang w:eastAsia="tr-TR"/>
              </w:rPr>
              <w:t>2. Kat 350 m</w:t>
            </w:r>
            <w:r w:rsidRPr="00B77CE8">
              <w:rPr>
                <w:rFonts w:ascii="Times New Roman" w:eastAsia="Times New Roman" w:hAnsi="Times New Roman" w:cs="Times New Roman"/>
                <w:sz w:val="24"/>
                <w:szCs w:val="24"/>
                <w:vertAlign w:val="superscript"/>
                <w:lang w:eastAsia="tr-TR"/>
              </w:rPr>
              <w:t>2</w:t>
            </w:r>
          </w:p>
        </w:tc>
      </w:tr>
      <w:tr w:rsidR="00B77CE8" w:rsidRPr="00B77CE8" w14:paraId="12787ED3" w14:textId="77777777" w:rsidTr="00E12260">
        <w:trPr>
          <w:trHeight w:val="4207"/>
          <w:jc w:val="center"/>
        </w:trPr>
        <w:tc>
          <w:tcPr>
            <w:tcW w:w="2086" w:type="dxa"/>
            <w:tcBorders>
              <w:top w:val="nil"/>
              <w:left w:val="single" w:sz="8" w:space="0" w:color="auto"/>
              <w:bottom w:val="single" w:sz="8" w:space="0" w:color="auto"/>
              <w:right w:val="single" w:sz="8" w:space="0" w:color="auto"/>
            </w:tcBorders>
            <w:shd w:val="clear" w:color="auto" w:fill="auto"/>
            <w:noWrap/>
            <w:vAlign w:val="center"/>
          </w:tcPr>
          <w:p w14:paraId="538EF330"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sz w:val="24"/>
                <w:szCs w:val="24"/>
                <w:lang w:eastAsia="tr-TR"/>
              </w:rPr>
              <w:t>C SALONU</w:t>
            </w:r>
          </w:p>
        </w:tc>
        <w:tc>
          <w:tcPr>
            <w:tcW w:w="6086" w:type="dxa"/>
            <w:tcBorders>
              <w:top w:val="nil"/>
              <w:left w:val="nil"/>
              <w:bottom w:val="single" w:sz="8" w:space="0" w:color="auto"/>
              <w:right w:val="single" w:sz="8" w:space="0" w:color="auto"/>
            </w:tcBorders>
            <w:shd w:val="clear" w:color="auto" w:fill="auto"/>
            <w:noWrap/>
            <w:vAlign w:val="center"/>
          </w:tcPr>
          <w:p w14:paraId="2E1456B3"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 Doktor odası</w:t>
            </w:r>
          </w:p>
          <w:p w14:paraId="5D4ED7D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 Hemşire odası</w:t>
            </w:r>
          </w:p>
          <w:p w14:paraId="34BAF92C"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Efor test odası</w:t>
            </w:r>
          </w:p>
          <w:p w14:paraId="03F5CAF4"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 Hasta odası</w:t>
            </w:r>
          </w:p>
          <w:p w14:paraId="0777AE70"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 Fizyoterapist odası</w:t>
            </w:r>
          </w:p>
          <w:p w14:paraId="156BB03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1 </w:t>
            </w:r>
            <w:proofErr w:type="spellStart"/>
            <w:r w:rsidRPr="00B77CE8">
              <w:rPr>
                <w:rFonts w:ascii="Times New Roman" w:eastAsia="Times New Roman" w:hAnsi="Times New Roman" w:cs="Times New Roman"/>
                <w:sz w:val="24"/>
                <w:szCs w:val="24"/>
                <w:lang w:eastAsia="tr-TR"/>
              </w:rPr>
              <w:t>Sft</w:t>
            </w:r>
            <w:proofErr w:type="spellEnd"/>
            <w:r w:rsidRPr="00B77CE8">
              <w:rPr>
                <w:rFonts w:ascii="Times New Roman" w:eastAsia="Times New Roman" w:hAnsi="Times New Roman" w:cs="Times New Roman"/>
                <w:sz w:val="24"/>
                <w:szCs w:val="24"/>
                <w:lang w:eastAsia="tr-TR"/>
              </w:rPr>
              <w:t xml:space="preserve"> odası</w:t>
            </w:r>
          </w:p>
          <w:p w14:paraId="5F540A4A"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Kas ölçüm odası</w:t>
            </w:r>
          </w:p>
          <w:p w14:paraId="361BB0B2"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EKG odası</w:t>
            </w:r>
          </w:p>
          <w:p w14:paraId="5F566126"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Gözlem odası</w:t>
            </w:r>
          </w:p>
          <w:p w14:paraId="0FD9C96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1 112 Ortak Alan odası</w:t>
            </w:r>
          </w:p>
          <w:p w14:paraId="310FF252"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1 112 Dinlenme odası -1-</w:t>
            </w:r>
          </w:p>
          <w:p w14:paraId="4BD00A5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1 112 Dinlenme odası -2-</w:t>
            </w:r>
          </w:p>
          <w:p w14:paraId="072930D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 Ayniyat Servisi odası</w:t>
            </w:r>
          </w:p>
          <w:p w14:paraId="5243EA1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Oturma alanı 1.Kat 550 m</w:t>
            </w:r>
            <w:r w:rsidRPr="00B77CE8">
              <w:rPr>
                <w:rFonts w:ascii="Times New Roman" w:eastAsia="Times New Roman" w:hAnsi="Times New Roman" w:cs="Times New Roman"/>
                <w:sz w:val="24"/>
                <w:szCs w:val="24"/>
                <w:vertAlign w:val="superscript"/>
                <w:lang w:eastAsia="tr-TR"/>
              </w:rPr>
              <w:t>2</w:t>
            </w:r>
            <w:r w:rsidRPr="00B77CE8">
              <w:rPr>
                <w:rFonts w:ascii="Times New Roman" w:eastAsia="Times New Roman" w:hAnsi="Times New Roman" w:cs="Times New Roman"/>
                <w:sz w:val="24"/>
                <w:szCs w:val="24"/>
                <w:lang w:eastAsia="tr-TR"/>
              </w:rPr>
              <w:t>, 2. Kat 550 m</w:t>
            </w:r>
            <w:r w:rsidRPr="00B77CE8">
              <w:rPr>
                <w:rFonts w:ascii="Times New Roman" w:eastAsia="Times New Roman" w:hAnsi="Times New Roman" w:cs="Times New Roman"/>
                <w:sz w:val="24"/>
                <w:szCs w:val="24"/>
                <w:vertAlign w:val="superscript"/>
                <w:lang w:eastAsia="tr-TR"/>
              </w:rPr>
              <w:t>2</w:t>
            </w:r>
          </w:p>
        </w:tc>
      </w:tr>
      <w:tr w:rsidR="00B77CE8" w:rsidRPr="00B77CE8" w14:paraId="3075E3D6" w14:textId="77777777" w:rsidTr="00E12260">
        <w:trPr>
          <w:trHeight w:val="1597"/>
          <w:jc w:val="center"/>
        </w:trPr>
        <w:tc>
          <w:tcPr>
            <w:tcW w:w="2086" w:type="dxa"/>
            <w:tcBorders>
              <w:top w:val="nil"/>
              <w:left w:val="single" w:sz="8" w:space="0" w:color="auto"/>
              <w:bottom w:val="single" w:sz="8" w:space="0" w:color="auto"/>
              <w:right w:val="single" w:sz="8" w:space="0" w:color="auto"/>
            </w:tcBorders>
            <w:shd w:val="clear" w:color="auto" w:fill="auto"/>
            <w:noWrap/>
            <w:vAlign w:val="center"/>
          </w:tcPr>
          <w:p w14:paraId="33A631E8"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sz w:val="24"/>
                <w:szCs w:val="24"/>
                <w:lang w:eastAsia="tr-TR"/>
              </w:rPr>
              <w:t xml:space="preserve">LABORATUVAR  </w:t>
            </w:r>
          </w:p>
        </w:tc>
        <w:tc>
          <w:tcPr>
            <w:tcW w:w="6086" w:type="dxa"/>
            <w:tcBorders>
              <w:top w:val="nil"/>
              <w:left w:val="nil"/>
              <w:bottom w:val="single" w:sz="8" w:space="0" w:color="auto"/>
              <w:right w:val="single" w:sz="8" w:space="0" w:color="auto"/>
            </w:tcBorders>
            <w:shd w:val="clear" w:color="auto" w:fill="auto"/>
            <w:noWrap/>
            <w:vAlign w:val="center"/>
          </w:tcPr>
          <w:p w14:paraId="09D54F2D"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2 Doktor odası</w:t>
            </w:r>
          </w:p>
          <w:p w14:paraId="574B262C"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1 Genel Çalışma Odası</w:t>
            </w:r>
          </w:p>
          <w:p w14:paraId="790441FE"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2 Kan alma odası</w:t>
            </w:r>
          </w:p>
          <w:p w14:paraId="3364AF93"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1 Dinlenme odası</w:t>
            </w:r>
          </w:p>
          <w:p w14:paraId="38B06F72"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1 Otoklav odası</w:t>
            </w:r>
          </w:p>
          <w:p w14:paraId="63B04878"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1 Kültür Alma odası</w:t>
            </w:r>
          </w:p>
          <w:p w14:paraId="7CD91E8C" w14:textId="77777777" w:rsidR="00B77CE8" w:rsidRPr="00B77CE8" w:rsidRDefault="00B77CE8" w:rsidP="00B77CE8">
            <w:pPr>
              <w:spacing w:after="0" w:line="240" w:lineRule="auto"/>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1 Tahlil odası</w:t>
            </w:r>
          </w:p>
        </w:tc>
      </w:tr>
    </w:tbl>
    <w:p w14:paraId="35B24FB3"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14A8606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1A86B86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3D5D9D6A"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4B6CBC5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2582C886" w14:textId="77777777" w:rsidR="00B77CE8" w:rsidRPr="00B77CE8" w:rsidRDefault="00B77CE8" w:rsidP="00E61FCC">
      <w:pPr>
        <w:keepNext/>
        <w:keepLines/>
        <w:numPr>
          <w:ilvl w:val="0"/>
          <w:numId w:val="20"/>
        </w:numPr>
        <w:tabs>
          <w:tab w:val="left" w:pos="1418"/>
        </w:tabs>
        <w:spacing w:before="120" w:after="120" w:line="240" w:lineRule="auto"/>
        <w:ind w:left="1134" w:hanging="425"/>
        <w:outlineLvl w:val="2"/>
        <w:rPr>
          <w:rFonts w:ascii="Times New Roman" w:eastAsia="Times New Roman" w:hAnsi="Times New Roman" w:cs="Times New Roman"/>
          <w:b/>
          <w:bCs/>
          <w:color w:val="000000"/>
          <w:sz w:val="24"/>
          <w:szCs w:val="24"/>
          <w:lang w:eastAsia="tr-TR"/>
        </w:rPr>
        <w:sectPr w:rsidR="00B77CE8" w:rsidRPr="00B77CE8" w:rsidSect="00E12260">
          <w:headerReference w:type="first" r:id="rId18"/>
          <w:footerReference w:type="first" r:id="rId19"/>
          <w:type w:val="continuous"/>
          <w:pgSz w:w="11906" w:h="16838"/>
          <w:pgMar w:top="1418" w:right="1418" w:bottom="1418" w:left="1418" w:header="709" w:footer="709" w:gutter="0"/>
          <w:cols w:space="708"/>
          <w:titlePg/>
          <w:docGrid w:linePitch="360"/>
        </w:sectPr>
      </w:pPr>
    </w:p>
    <w:p w14:paraId="255391E0" w14:textId="77777777" w:rsidR="00B77CE8" w:rsidRPr="00B77CE8" w:rsidRDefault="00B77CE8" w:rsidP="00E61FCC">
      <w:pPr>
        <w:keepNext/>
        <w:keepLines/>
        <w:numPr>
          <w:ilvl w:val="0"/>
          <w:numId w:val="20"/>
        </w:numPr>
        <w:tabs>
          <w:tab w:val="left" w:pos="1418"/>
        </w:tabs>
        <w:spacing w:before="120" w:after="120" w:line="240" w:lineRule="auto"/>
        <w:ind w:left="1134" w:hanging="425"/>
        <w:outlineLvl w:val="2"/>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lastRenderedPageBreak/>
        <w:t>Örgüt Yapısı</w:t>
      </w:r>
      <w:r w:rsidRPr="00B77CE8">
        <w:rPr>
          <w:rFonts w:ascii="Cambria" w:eastAsia="Times New Roman" w:hAnsi="Cambria" w:cs="Times New Roman"/>
          <w:b/>
          <w:bCs/>
          <w:noProof/>
          <w:color w:val="4F81BD"/>
          <w:sz w:val="24"/>
          <w:szCs w:val="24"/>
          <w:lang w:eastAsia="tr-TR"/>
        </w:rPr>
        <w:drawing>
          <wp:inline distT="0" distB="0" distL="0" distR="0" wp14:anchorId="721E4544" wp14:editId="0E5429DB">
            <wp:extent cx="8486775" cy="4819650"/>
            <wp:effectExtent l="0" t="0" r="9525"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3072" cy="4823226"/>
                    </a:xfrm>
                    <a:prstGeom prst="rect">
                      <a:avLst/>
                    </a:prstGeom>
                    <a:noFill/>
                    <a:ln>
                      <a:noFill/>
                    </a:ln>
                  </pic:spPr>
                </pic:pic>
              </a:graphicData>
            </a:graphic>
          </wp:inline>
        </w:drawing>
      </w:r>
    </w:p>
    <w:p w14:paraId="12100602"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sectPr w:rsidR="00B77CE8" w:rsidRPr="00B77CE8" w:rsidSect="00E12260">
          <w:type w:val="continuous"/>
          <w:pgSz w:w="16838" w:h="11906" w:orient="landscape"/>
          <w:pgMar w:top="1418" w:right="1418" w:bottom="1418" w:left="1418" w:header="709" w:footer="709" w:gutter="0"/>
          <w:cols w:space="708"/>
          <w:titlePg/>
          <w:docGrid w:linePitch="360"/>
        </w:sectPr>
      </w:pPr>
    </w:p>
    <w:p w14:paraId="0BC34715" w14:textId="77777777" w:rsidR="00B77CE8" w:rsidRPr="00B77CE8" w:rsidRDefault="00B77CE8" w:rsidP="00E61FCC">
      <w:pPr>
        <w:keepNext/>
        <w:keepLines/>
        <w:numPr>
          <w:ilvl w:val="1"/>
          <w:numId w:val="21"/>
        </w:numPr>
        <w:tabs>
          <w:tab w:val="left" w:pos="1418"/>
        </w:tabs>
        <w:spacing w:before="200" w:after="0" w:line="240" w:lineRule="auto"/>
        <w:ind w:left="1134" w:hanging="708"/>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Yazılımlar</w:t>
      </w:r>
    </w:p>
    <w:p w14:paraId="5D8AA7A0" w14:textId="77777777" w:rsidR="00B77CE8" w:rsidRPr="00B77CE8" w:rsidRDefault="00B77CE8" w:rsidP="00E61FCC">
      <w:pPr>
        <w:keepNext/>
        <w:keepLines/>
        <w:numPr>
          <w:ilvl w:val="2"/>
          <w:numId w:val="152"/>
        </w:numPr>
        <w:spacing w:before="200" w:after="0" w:line="240" w:lineRule="auto"/>
        <w:outlineLvl w:val="4"/>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WEB Sayfamız</w:t>
      </w:r>
    </w:p>
    <w:p w14:paraId="2B4D8B67"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r w:rsidRPr="00B77CE8">
        <w:rPr>
          <w:rFonts w:ascii="Times New Roman" w:eastAsia="Times New Roman" w:hAnsi="Times New Roman" w:cs="Times New Roman"/>
          <w:noProof/>
          <w:sz w:val="24"/>
          <w:szCs w:val="24"/>
          <w:lang w:eastAsia="tr-TR"/>
        </w:rPr>
        <w:drawing>
          <wp:anchor distT="0" distB="0" distL="114300" distR="114300" simplePos="0" relativeHeight="251687936" behindDoc="1" locked="0" layoutInCell="1" allowOverlap="1" wp14:anchorId="4DD67C9E" wp14:editId="38778CDF">
            <wp:simplePos x="0" y="0"/>
            <wp:positionH relativeFrom="margin">
              <wp:posOffset>-167005</wp:posOffset>
            </wp:positionH>
            <wp:positionV relativeFrom="paragraph">
              <wp:posOffset>325120</wp:posOffset>
            </wp:positionV>
            <wp:extent cx="5612765" cy="6753225"/>
            <wp:effectExtent l="0" t="0" r="6985" b="9525"/>
            <wp:wrapTight wrapText="bothSides">
              <wp:wrapPolygon edited="0">
                <wp:start x="0" y="0"/>
                <wp:lineTo x="0" y="21570"/>
                <wp:lineTo x="21554" y="21570"/>
                <wp:lineTo x="21554" y="0"/>
                <wp:lineTo x="0" y="0"/>
              </wp:wrapPolygon>
            </wp:wrapTight>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612765" cy="6753225"/>
                    </a:xfrm>
                    <a:prstGeom prst="rect">
                      <a:avLst/>
                    </a:prstGeom>
                  </pic:spPr>
                </pic:pic>
              </a:graphicData>
            </a:graphic>
            <wp14:sizeRelH relativeFrom="margin">
              <wp14:pctWidth>0</wp14:pctWidth>
            </wp14:sizeRelH>
            <wp14:sizeRelV relativeFrom="margin">
              <wp14:pctHeight>0</wp14:pctHeight>
            </wp14:sizeRelV>
          </wp:anchor>
        </w:drawing>
      </w:r>
    </w:p>
    <w:p w14:paraId="58E9C5EF" w14:textId="77777777" w:rsidR="00B77CE8" w:rsidRPr="00B77CE8" w:rsidRDefault="00B77CE8" w:rsidP="00B77CE8">
      <w:pPr>
        <w:tabs>
          <w:tab w:val="left" w:pos="726"/>
        </w:tabs>
        <w:spacing w:before="120" w:after="12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 xml:space="preserve">Sağlık ve Rehberlik Merkezi Web sitesinde, Merkeze ait genel bilgiler ile gerçekleştirilen etkinliklere ilişkin duyurular yer almaktadır ( </w:t>
      </w:r>
      <w:hyperlink r:id="rId22" w:history="1">
        <w:r w:rsidRPr="00B77CE8">
          <w:rPr>
            <w:rFonts w:ascii="Times New Roman" w:eastAsia="Times New Roman" w:hAnsi="Times New Roman" w:cs="Times New Roman"/>
            <w:color w:val="0000FF"/>
            <w:sz w:val="24"/>
            <w:szCs w:val="24"/>
            <w:u w:val="single"/>
            <w:lang w:eastAsia="tr-TR"/>
          </w:rPr>
          <w:t>http://srm.metu.edu.tr/</w:t>
        </w:r>
      </w:hyperlink>
      <w:r w:rsidRPr="00B77CE8">
        <w:rPr>
          <w:rFonts w:ascii="Times New Roman" w:eastAsia="Times New Roman" w:hAnsi="Times New Roman" w:cs="Times New Roman"/>
          <w:sz w:val="24"/>
          <w:szCs w:val="24"/>
          <w:lang w:eastAsia="tr-TR"/>
        </w:rPr>
        <w:t>).</w:t>
      </w:r>
    </w:p>
    <w:p w14:paraId="1B5B41A9" w14:textId="77777777" w:rsidR="00B77CE8" w:rsidRPr="00B77CE8" w:rsidRDefault="00B77CE8" w:rsidP="00E61FCC">
      <w:pPr>
        <w:keepNext/>
        <w:keepLines/>
        <w:numPr>
          <w:ilvl w:val="2"/>
          <w:numId w:val="153"/>
        </w:numPr>
        <w:spacing w:before="120" w:after="120" w:line="360" w:lineRule="auto"/>
        <w:ind w:left="1134" w:hanging="1134"/>
        <w:outlineLvl w:val="4"/>
        <w:rPr>
          <w:rFonts w:ascii="Times New Roman" w:eastAsia="Times New Roman" w:hAnsi="Times New Roman" w:cs="Times New Roman"/>
          <w:b/>
          <w:color w:val="000000"/>
          <w:sz w:val="24"/>
          <w:szCs w:val="24"/>
          <w:lang w:eastAsia="tr-TR"/>
        </w:rPr>
      </w:pPr>
      <w:proofErr w:type="spellStart"/>
      <w:r w:rsidRPr="00B77CE8">
        <w:rPr>
          <w:rFonts w:ascii="Times New Roman" w:eastAsia="Times New Roman" w:hAnsi="Times New Roman" w:cs="Times New Roman"/>
          <w:b/>
          <w:color w:val="000000"/>
          <w:sz w:val="24"/>
          <w:szCs w:val="24"/>
          <w:lang w:eastAsia="tr-TR"/>
        </w:rPr>
        <w:t>MedDATA</w:t>
      </w:r>
      <w:proofErr w:type="spellEnd"/>
    </w:p>
    <w:p w14:paraId="16F2B016" w14:textId="77777777" w:rsidR="00B77CE8" w:rsidRPr="00B77CE8" w:rsidRDefault="00B77CE8" w:rsidP="00B77CE8">
      <w:pPr>
        <w:tabs>
          <w:tab w:val="left" w:pos="726"/>
        </w:tabs>
        <w:spacing w:before="120" w:after="12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Hasta reçetelerinin ve takibinin yapıldığı, hastaların doktora yönlendirilmesinin sağlandığı programdır.</w:t>
      </w:r>
    </w:p>
    <w:p w14:paraId="7759FE9A" w14:textId="77777777" w:rsidR="00B77CE8" w:rsidRPr="00B77CE8" w:rsidRDefault="00B77CE8" w:rsidP="00E61FCC">
      <w:pPr>
        <w:keepNext/>
        <w:keepLines/>
        <w:numPr>
          <w:ilvl w:val="2"/>
          <w:numId w:val="153"/>
        </w:numPr>
        <w:spacing w:before="120" w:after="120" w:line="360" w:lineRule="auto"/>
        <w:ind w:left="1134" w:hanging="1134"/>
        <w:outlineLvl w:val="4"/>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EBYS Sistemi</w:t>
      </w:r>
    </w:p>
    <w:p w14:paraId="52894624" w14:textId="77777777" w:rsidR="00B77CE8" w:rsidRPr="00B77CE8" w:rsidRDefault="00B77CE8" w:rsidP="00B77CE8">
      <w:pPr>
        <w:tabs>
          <w:tab w:val="left" w:pos="726"/>
        </w:tabs>
        <w:spacing w:before="120" w:after="12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Birimimize ait arıza, bakım, onarım, araç taleplerinin yapıldığı elektronik doküman yönetim sistemidir (</w:t>
      </w:r>
      <w:r w:rsidRPr="00B77CE8">
        <w:rPr>
          <w:rFonts w:ascii="Times New Roman" w:eastAsia="Times New Roman" w:hAnsi="Times New Roman" w:cs="Times New Roman"/>
          <w:i/>
          <w:iCs/>
          <w:sz w:val="24"/>
          <w:szCs w:val="24"/>
          <w:lang w:eastAsia="tr-TR"/>
        </w:rPr>
        <w:t>http://www.ebys.metu.edu.tr).</w:t>
      </w:r>
    </w:p>
    <w:p w14:paraId="7754B801" w14:textId="77777777" w:rsidR="00B77CE8" w:rsidRPr="00B77CE8" w:rsidRDefault="00B77CE8" w:rsidP="00E61FCC">
      <w:pPr>
        <w:keepNext/>
        <w:keepLines/>
        <w:numPr>
          <w:ilvl w:val="1"/>
          <w:numId w:val="153"/>
        </w:numPr>
        <w:tabs>
          <w:tab w:val="left" w:pos="1418"/>
        </w:tabs>
        <w:spacing w:before="200" w:after="0" w:line="240" w:lineRule="auto"/>
        <w:ind w:left="1134" w:hanging="708"/>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Bilgisayar ve Diğer Teknolojik Kaynaklar</w:t>
      </w:r>
    </w:p>
    <w:p w14:paraId="0823F1E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6604085A" w14:textId="77777777" w:rsidR="00B77CE8" w:rsidRPr="00B77CE8" w:rsidRDefault="00B77CE8" w:rsidP="00B77CE8">
      <w:pPr>
        <w:tabs>
          <w:tab w:val="left" w:pos="726"/>
        </w:tabs>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Bilgi iletişim ve güvenlik sistemimizle ilgili olarak aşağıda sayıları belirtilen bilgisayar ve teknolojik kaynaklar kullanılmaktadır.</w:t>
      </w:r>
    </w:p>
    <w:p w14:paraId="43C151F1" w14:textId="77777777" w:rsidR="00B77CE8" w:rsidRPr="00B77CE8" w:rsidRDefault="00B77CE8" w:rsidP="00B77CE8">
      <w:pPr>
        <w:tabs>
          <w:tab w:val="left" w:pos="726"/>
        </w:tabs>
        <w:spacing w:after="0" w:line="240" w:lineRule="auto"/>
        <w:jc w:val="both"/>
        <w:rPr>
          <w:rFonts w:ascii="Times New Roman" w:eastAsia="Times New Roman" w:hAnsi="Times New Roman" w:cs="Times New Roman"/>
          <w:sz w:val="24"/>
          <w:szCs w:val="24"/>
          <w:lang w:eastAsia="tr-TR"/>
        </w:rPr>
      </w:pPr>
    </w:p>
    <w:tbl>
      <w:tblPr>
        <w:tblW w:w="8637"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1550"/>
        <w:gridCol w:w="2584"/>
        <w:gridCol w:w="2175"/>
        <w:gridCol w:w="2328"/>
      </w:tblGrid>
      <w:tr w:rsidR="00B77CE8" w:rsidRPr="00B77CE8" w14:paraId="539B601D" w14:textId="77777777" w:rsidTr="00E12260">
        <w:trPr>
          <w:trHeight w:val="425"/>
          <w:jc w:val="center"/>
        </w:trPr>
        <w:tc>
          <w:tcPr>
            <w:tcW w:w="4070" w:type="dxa"/>
            <w:gridSpan w:val="2"/>
            <w:shd w:val="clear" w:color="auto" w:fill="548DD4"/>
            <w:noWrap/>
            <w:vAlign w:val="center"/>
          </w:tcPr>
          <w:p w14:paraId="6A715DF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Teknolojik Kaynaklar</w:t>
            </w:r>
          </w:p>
        </w:tc>
        <w:tc>
          <w:tcPr>
            <w:tcW w:w="2175" w:type="dxa"/>
            <w:shd w:val="clear" w:color="auto" w:fill="548DD4"/>
            <w:noWrap/>
            <w:vAlign w:val="center"/>
          </w:tcPr>
          <w:p w14:paraId="1A2DED20"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İdari Amaçlı (Adet)</w:t>
            </w:r>
          </w:p>
        </w:tc>
        <w:tc>
          <w:tcPr>
            <w:tcW w:w="2392" w:type="dxa"/>
            <w:shd w:val="clear" w:color="auto" w:fill="548DD4"/>
            <w:vAlign w:val="center"/>
          </w:tcPr>
          <w:p w14:paraId="6EEEA0CA"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Eğitim Amaçlı (Adet)</w:t>
            </w:r>
          </w:p>
        </w:tc>
      </w:tr>
      <w:tr w:rsidR="00B77CE8" w:rsidRPr="00B77CE8" w14:paraId="6CE2A34F" w14:textId="77777777" w:rsidTr="00E12260">
        <w:trPr>
          <w:trHeight w:val="295"/>
          <w:jc w:val="center"/>
        </w:trPr>
        <w:tc>
          <w:tcPr>
            <w:tcW w:w="1486" w:type="dxa"/>
            <w:vMerge w:val="restart"/>
            <w:noWrap/>
            <w:vAlign w:val="center"/>
          </w:tcPr>
          <w:p w14:paraId="0AC326C2"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Bilgisayarlar</w:t>
            </w:r>
          </w:p>
        </w:tc>
        <w:tc>
          <w:tcPr>
            <w:tcW w:w="2584" w:type="dxa"/>
            <w:noWrap/>
            <w:vAlign w:val="center"/>
          </w:tcPr>
          <w:p w14:paraId="7BB29B5E" w14:textId="77777777" w:rsidR="00B77CE8" w:rsidRPr="00B77CE8" w:rsidRDefault="00B77CE8" w:rsidP="00B77CE8">
            <w:pPr>
              <w:spacing w:after="0" w:line="240" w:lineRule="auto"/>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Masaüstü Bilgisayarlar</w:t>
            </w:r>
          </w:p>
        </w:tc>
        <w:tc>
          <w:tcPr>
            <w:tcW w:w="2175" w:type="dxa"/>
            <w:noWrap/>
          </w:tcPr>
          <w:p w14:paraId="0DFF5C83"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96</w:t>
            </w:r>
          </w:p>
        </w:tc>
        <w:tc>
          <w:tcPr>
            <w:tcW w:w="2392" w:type="dxa"/>
          </w:tcPr>
          <w:p w14:paraId="188CCEB5"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4C519F38" w14:textId="77777777" w:rsidTr="00E12260">
        <w:trPr>
          <w:trHeight w:val="295"/>
          <w:jc w:val="center"/>
        </w:trPr>
        <w:tc>
          <w:tcPr>
            <w:tcW w:w="1486" w:type="dxa"/>
            <w:vMerge/>
            <w:noWrap/>
            <w:vAlign w:val="center"/>
          </w:tcPr>
          <w:p w14:paraId="4D9FF852"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vAlign w:val="center"/>
          </w:tcPr>
          <w:p w14:paraId="0D064DEA" w14:textId="77777777" w:rsidR="00B77CE8" w:rsidRPr="00B77CE8" w:rsidRDefault="00B77CE8" w:rsidP="00B77CE8">
            <w:pPr>
              <w:spacing w:after="0" w:line="240" w:lineRule="auto"/>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Taşınabilir Bilgisayarlar</w:t>
            </w:r>
          </w:p>
        </w:tc>
        <w:tc>
          <w:tcPr>
            <w:tcW w:w="2175" w:type="dxa"/>
            <w:noWrap/>
          </w:tcPr>
          <w:p w14:paraId="45E7C19B"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4</w:t>
            </w:r>
          </w:p>
        </w:tc>
        <w:tc>
          <w:tcPr>
            <w:tcW w:w="2392" w:type="dxa"/>
          </w:tcPr>
          <w:p w14:paraId="66FB289B"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3056F722" w14:textId="77777777" w:rsidTr="00E12260">
        <w:trPr>
          <w:trHeight w:val="295"/>
          <w:jc w:val="center"/>
        </w:trPr>
        <w:tc>
          <w:tcPr>
            <w:tcW w:w="1486" w:type="dxa"/>
            <w:vMerge w:val="restart"/>
            <w:noWrap/>
            <w:vAlign w:val="center"/>
          </w:tcPr>
          <w:p w14:paraId="72560A2C"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Diğer Donanımlar</w:t>
            </w:r>
          </w:p>
        </w:tc>
        <w:tc>
          <w:tcPr>
            <w:tcW w:w="2584" w:type="dxa"/>
            <w:noWrap/>
          </w:tcPr>
          <w:p w14:paraId="69D12A3A"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Projektör</w:t>
            </w:r>
          </w:p>
        </w:tc>
        <w:tc>
          <w:tcPr>
            <w:tcW w:w="2175" w:type="dxa"/>
            <w:noWrap/>
          </w:tcPr>
          <w:p w14:paraId="184DD0CF"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c>
          <w:tcPr>
            <w:tcW w:w="2392" w:type="dxa"/>
          </w:tcPr>
          <w:p w14:paraId="7C50519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2</w:t>
            </w:r>
          </w:p>
        </w:tc>
      </w:tr>
      <w:tr w:rsidR="00B77CE8" w:rsidRPr="00B77CE8" w14:paraId="65DDDAE3" w14:textId="77777777" w:rsidTr="00E12260">
        <w:trPr>
          <w:trHeight w:val="295"/>
          <w:jc w:val="center"/>
        </w:trPr>
        <w:tc>
          <w:tcPr>
            <w:tcW w:w="1486" w:type="dxa"/>
            <w:vMerge/>
            <w:vAlign w:val="center"/>
          </w:tcPr>
          <w:p w14:paraId="13538EC6"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0798F6FC"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Barkod okuyucu</w:t>
            </w:r>
          </w:p>
        </w:tc>
        <w:tc>
          <w:tcPr>
            <w:tcW w:w="2175" w:type="dxa"/>
            <w:noWrap/>
          </w:tcPr>
          <w:p w14:paraId="1247C5BE"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6</w:t>
            </w:r>
          </w:p>
        </w:tc>
        <w:tc>
          <w:tcPr>
            <w:tcW w:w="2392" w:type="dxa"/>
          </w:tcPr>
          <w:p w14:paraId="6679B33B"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2D13B496" w14:textId="77777777" w:rsidTr="00E12260">
        <w:trPr>
          <w:trHeight w:val="295"/>
          <w:jc w:val="center"/>
        </w:trPr>
        <w:tc>
          <w:tcPr>
            <w:tcW w:w="1486" w:type="dxa"/>
            <w:vMerge/>
            <w:vAlign w:val="center"/>
          </w:tcPr>
          <w:p w14:paraId="0B232B5B"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5F430352"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Baskı Makinası</w:t>
            </w:r>
          </w:p>
        </w:tc>
        <w:tc>
          <w:tcPr>
            <w:tcW w:w="2175" w:type="dxa"/>
            <w:noWrap/>
          </w:tcPr>
          <w:p w14:paraId="28E342A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w:t>
            </w:r>
          </w:p>
        </w:tc>
        <w:tc>
          <w:tcPr>
            <w:tcW w:w="2392" w:type="dxa"/>
          </w:tcPr>
          <w:p w14:paraId="31809653"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4CBBD241" w14:textId="77777777" w:rsidTr="00E12260">
        <w:trPr>
          <w:trHeight w:val="295"/>
          <w:jc w:val="center"/>
        </w:trPr>
        <w:tc>
          <w:tcPr>
            <w:tcW w:w="1486" w:type="dxa"/>
            <w:vMerge/>
            <w:vAlign w:val="center"/>
          </w:tcPr>
          <w:p w14:paraId="6803AE70"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7047F79E"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Fotokopi Makinası</w:t>
            </w:r>
          </w:p>
        </w:tc>
        <w:tc>
          <w:tcPr>
            <w:tcW w:w="2175" w:type="dxa"/>
            <w:noWrap/>
          </w:tcPr>
          <w:p w14:paraId="13F36F0C"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2</w:t>
            </w:r>
          </w:p>
        </w:tc>
        <w:tc>
          <w:tcPr>
            <w:tcW w:w="2392" w:type="dxa"/>
          </w:tcPr>
          <w:p w14:paraId="7CF7E291"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43881F95" w14:textId="77777777" w:rsidTr="00E12260">
        <w:trPr>
          <w:trHeight w:val="295"/>
          <w:jc w:val="center"/>
        </w:trPr>
        <w:tc>
          <w:tcPr>
            <w:tcW w:w="1486" w:type="dxa"/>
            <w:vMerge/>
            <w:vAlign w:val="center"/>
          </w:tcPr>
          <w:p w14:paraId="5C7DF1EF"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66B7545C"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Faks</w:t>
            </w:r>
          </w:p>
        </w:tc>
        <w:tc>
          <w:tcPr>
            <w:tcW w:w="2175" w:type="dxa"/>
            <w:noWrap/>
          </w:tcPr>
          <w:p w14:paraId="222C34E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2</w:t>
            </w:r>
          </w:p>
        </w:tc>
        <w:tc>
          <w:tcPr>
            <w:tcW w:w="2392" w:type="dxa"/>
          </w:tcPr>
          <w:p w14:paraId="14F62F7A"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015202E9" w14:textId="77777777" w:rsidTr="00E12260">
        <w:trPr>
          <w:trHeight w:val="295"/>
          <w:jc w:val="center"/>
        </w:trPr>
        <w:tc>
          <w:tcPr>
            <w:tcW w:w="1486" w:type="dxa"/>
            <w:vMerge/>
            <w:vAlign w:val="center"/>
          </w:tcPr>
          <w:p w14:paraId="58305CD0"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52656E8E"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Fotoğraf Makinası</w:t>
            </w:r>
          </w:p>
        </w:tc>
        <w:tc>
          <w:tcPr>
            <w:tcW w:w="2175" w:type="dxa"/>
            <w:noWrap/>
          </w:tcPr>
          <w:p w14:paraId="184F1302"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w:t>
            </w:r>
          </w:p>
        </w:tc>
        <w:tc>
          <w:tcPr>
            <w:tcW w:w="2392" w:type="dxa"/>
          </w:tcPr>
          <w:p w14:paraId="2C98E9E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07A02B29" w14:textId="77777777" w:rsidTr="00E12260">
        <w:trPr>
          <w:trHeight w:val="295"/>
          <w:jc w:val="center"/>
        </w:trPr>
        <w:tc>
          <w:tcPr>
            <w:tcW w:w="1486" w:type="dxa"/>
            <w:vMerge/>
            <w:vAlign w:val="center"/>
          </w:tcPr>
          <w:p w14:paraId="42465CC4"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2061A6E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Televizyonlar</w:t>
            </w:r>
          </w:p>
        </w:tc>
        <w:tc>
          <w:tcPr>
            <w:tcW w:w="2175" w:type="dxa"/>
            <w:noWrap/>
          </w:tcPr>
          <w:p w14:paraId="5D4D50E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3</w:t>
            </w:r>
          </w:p>
        </w:tc>
        <w:tc>
          <w:tcPr>
            <w:tcW w:w="2392" w:type="dxa"/>
          </w:tcPr>
          <w:p w14:paraId="7A2564FD"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r w:rsidR="00B77CE8" w:rsidRPr="00B77CE8" w14:paraId="2F3A5143" w14:textId="77777777" w:rsidTr="00E12260">
        <w:trPr>
          <w:trHeight w:val="295"/>
          <w:jc w:val="center"/>
        </w:trPr>
        <w:tc>
          <w:tcPr>
            <w:tcW w:w="1486" w:type="dxa"/>
            <w:vMerge/>
            <w:vAlign w:val="center"/>
          </w:tcPr>
          <w:p w14:paraId="26A47114"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2584" w:type="dxa"/>
            <w:noWrap/>
          </w:tcPr>
          <w:p w14:paraId="0D92D40D"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Tarayıcılar</w:t>
            </w:r>
          </w:p>
        </w:tc>
        <w:tc>
          <w:tcPr>
            <w:tcW w:w="2175" w:type="dxa"/>
            <w:noWrap/>
          </w:tcPr>
          <w:p w14:paraId="54DDAAA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4</w:t>
            </w:r>
          </w:p>
        </w:tc>
        <w:tc>
          <w:tcPr>
            <w:tcW w:w="2392" w:type="dxa"/>
          </w:tcPr>
          <w:p w14:paraId="56E8776C"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r>
    </w:tbl>
    <w:p w14:paraId="6B4C47CF"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bookmarkStart w:id="6" w:name="_Toc325123133"/>
    </w:p>
    <w:bookmarkEnd w:id="6"/>
    <w:p w14:paraId="686BD38C" w14:textId="77777777" w:rsidR="00B77CE8" w:rsidRPr="00B77CE8" w:rsidRDefault="00B77CE8" w:rsidP="00B77CE8">
      <w:pPr>
        <w:keepNext/>
        <w:keepLines/>
        <w:spacing w:before="100" w:after="100" w:line="240" w:lineRule="auto"/>
        <w:ind w:left="708"/>
        <w:outlineLvl w:val="2"/>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İnsan Kaynakları</w:t>
      </w:r>
    </w:p>
    <w:p w14:paraId="0B9F8BBD"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Sağlık ve Rehberlik Merkezi’nde, 1 Kadın Doğum Uzmanı, 1 Göğüs Hastalıkları Uzmanı, 1 Göz Hastalıkları Uzmanı, 1 </w:t>
      </w:r>
      <w:proofErr w:type="gramStart"/>
      <w:r w:rsidRPr="00B77CE8">
        <w:rPr>
          <w:rFonts w:ascii="Times New Roman" w:eastAsia="Times New Roman" w:hAnsi="Times New Roman" w:cs="Times New Roman"/>
          <w:sz w:val="24"/>
          <w:szCs w:val="24"/>
          <w:lang w:eastAsia="tr-TR"/>
        </w:rPr>
        <w:t>Dahiliye</w:t>
      </w:r>
      <w:proofErr w:type="gramEnd"/>
      <w:r w:rsidRPr="00B77CE8">
        <w:rPr>
          <w:rFonts w:ascii="Times New Roman" w:eastAsia="Times New Roman" w:hAnsi="Times New Roman" w:cs="Times New Roman"/>
          <w:sz w:val="24"/>
          <w:szCs w:val="24"/>
          <w:lang w:eastAsia="tr-TR"/>
        </w:rPr>
        <w:t xml:space="preserve"> Uzmanı, 1 Psikiyatri Uzmanı, 1 Radyoloji Uzmanı, 1 Ortopedi ve Travmatoloji Uzmanı, 5 Pratisyen Hekim (2 Hekimimiz İşyeri Hekimi olarak görev yapıyor) ve 3 Diş Hekimi hizmet vermektedir.</w:t>
      </w:r>
    </w:p>
    <w:p w14:paraId="02C07807"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 Psikolog, 5 Fizyoterapist, 2 Biyolog, 12 Hemşire &amp;Sağlık Memuru, 6 Sağlık Teknikeri &amp; Teknisyeni, 1 Sosyal Çalışmacı, 1 Teknisyen, 16 Büro Personeli (Sürekli İşçi, Öğretim Görevlisi, Bilgisayar İşletmeni) ve 9 yardımcı personel (temizlik) olmak üzere toplam 72 kişi kadrolu olarak hizmet vermektedir.</w:t>
      </w:r>
    </w:p>
    <w:p w14:paraId="2CC95805" w14:textId="77777777" w:rsidR="00B77CE8" w:rsidRPr="00B77CE8" w:rsidRDefault="00B77CE8" w:rsidP="00B77CE8">
      <w:pPr>
        <w:spacing w:before="100" w:after="0" w:line="240" w:lineRule="auto"/>
        <w:ind w:left="708" w:firstLine="708"/>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Ayrıca 2025 yılında 1 Kadın Doğum Uzmanı, 2 Çocuk Sağlığı ve Hastalıkları Uzmanı, 1 Mikrobiyoloji Uzmanı, 1 Dermatoloji Uzmanı ve 1 Diyetisyen görevlendirilmiştir.</w:t>
      </w:r>
    </w:p>
    <w:p w14:paraId="4342897E"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p>
    <w:p w14:paraId="6AA170CD"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p>
    <w:p w14:paraId="4E7153FF"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p>
    <w:p w14:paraId="6CB02A36" w14:textId="46716534" w:rsid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p>
    <w:p w14:paraId="07446671" w14:textId="77777777" w:rsidR="006A4198" w:rsidRPr="00B77CE8" w:rsidRDefault="006A4198" w:rsidP="00B77CE8">
      <w:pPr>
        <w:spacing w:before="100" w:after="100" w:line="240" w:lineRule="auto"/>
        <w:ind w:left="708" w:firstLine="708"/>
        <w:jc w:val="both"/>
        <w:rPr>
          <w:rFonts w:ascii="Times New Roman" w:eastAsia="Times New Roman" w:hAnsi="Times New Roman" w:cs="Times New Roman"/>
          <w:sz w:val="24"/>
          <w:szCs w:val="24"/>
          <w:lang w:eastAsia="tr-TR"/>
        </w:rPr>
      </w:pPr>
    </w:p>
    <w:p w14:paraId="3D504BE2"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p>
    <w:p w14:paraId="4C7BF717" w14:textId="77777777" w:rsidR="00B77CE8" w:rsidRPr="00B77CE8" w:rsidRDefault="00B77CE8" w:rsidP="00B77CE8">
      <w:pPr>
        <w:spacing w:before="100" w:after="100" w:line="240" w:lineRule="auto"/>
        <w:ind w:left="708" w:firstLine="708"/>
        <w:jc w:val="both"/>
        <w:rPr>
          <w:rFonts w:ascii="Times New Roman" w:eastAsia="Times New Roman" w:hAnsi="Times New Roman" w:cs="Times New Roman"/>
          <w:sz w:val="24"/>
          <w:szCs w:val="24"/>
          <w:lang w:eastAsia="tr-TR"/>
        </w:rPr>
      </w:pPr>
    </w:p>
    <w:tbl>
      <w:tblPr>
        <w:tblW w:w="6280" w:type="dxa"/>
        <w:jc w:val="center"/>
        <w:tblCellMar>
          <w:left w:w="70" w:type="dxa"/>
          <w:right w:w="70" w:type="dxa"/>
        </w:tblCellMar>
        <w:tblLook w:val="04A0" w:firstRow="1" w:lastRow="0" w:firstColumn="1" w:lastColumn="0" w:noHBand="0" w:noVBand="1"/>
      </w:tblPr>
      <w:tblGrid>
        <w:gridCol w:w="4500"/>
        <w:gridCol w:w="1780"/>
      </w:tblGrid>
      <w:tr w:rsidR="00B77CE8" w:rsidRPr="00B77CE8" w14:paraId="08C0F6B7" w14:textId="77777777" w:rsidTr="00E12260">
        <w:trPr>
          <w:trHeight w:hRule="exact" w:val="330"/>
          <w:jc w:val="center"/>
        </w:trPr>
        <w:tc>
          <w:tcPr>
            <w:tcW w:w="4500" w:type="dxa"/>
            <w:tcBorders>
              <w:top w:val="single" w:sz="8" w:space="0" w:color="1F497D"/>
              <w:left w:val="single" w:sz="8" w:space="0" w:color="1F497D"/>
              <w:bottom w:val="single" w:sz="8" w:space="0" w:color="1F497D"/>
              <w:right w:val="single" w:sz="8" w:space="0" w:color="1F497D"/>
            </w:tcBorders>
            <w:shd w:val="clear" w:color="000000" w:fill="4472C4"/>
            <w:noWrap/>
            <w:vAlign w:val="center"/>
            <w:hideMark/>
          </w:tcPr>
          <w:p w14:paraId="4AC30CF7"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proofErr w:type="spellStart"/>
            <w:r w:rsidRPr="00B77CE8">
              <w:rPr>
                <w:rFonts w:ascii="Times New Roman" w:eastAsia="Times New Roman" w:hAnsi="Times New Roman" w:cs="Times New Roman"/>
                <w:b/>
                <w:bCs/>
                <w:color w:val="FFFFFF"/>
                <w:sz w:val="24"/>
                <w:szCs w:val="24"/>
                <w:lang w:eastAsia="tr-TR"/>
              </w:rPr>
              <w:t>Ünvanı</w:t>
            </w:r>
            <w:proofErr w:type="spellEnd"/>
          </w:p>
        </w:tc>
        <w:tc>
          <w:tcPr>
            <w:tcW w:w="1780" w:type="dxa"/>
            <w:tcBorders>
              <w:top w:val="single" w:sz="8" w:space="0" w:color="1F497D"/>
              <w:left w:val="nil"/>
              <w:bottom w:val="single" w:sz="8" w:space="0" w:color="1F497D"/>
              <w:right w:val="single" w:sz="8" w:space="0" w:color="1F497D"/>
            </w:tcBorders>
            <w:shd w:val="clear" w:color="000000" w:fill="4472C4"/>
            <w:noWrap/>
            <w:vAlign w:val="center"/>
            <w:hideMark/>
          </w:tcPr>
          <w:p w14:paraId="37D530E1"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Kişi Sayısı</w:t>
            </w:r>
          </w:p>
        </w:tc>
      </w:tr>
      <w:tr w:rsidR="00B77CE8" w:rsidRPr="00B77CE8" w14:paraId="29F07617"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6DC58F30"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Kadın Doğum Uzmanı</w:t>
            </w:r>
          </w:p>
        </w:tc>
        <w:tc>
          <w:tcPr>
            <w:tcW w:w="1780" w:type="dxa"/>
            <w:tcBorders>
              <w:top w:val="nil"/>
              <w:left w:val="nil"/>
              <w:bottom w:val="single" w:sz="8" w:space="0" w:color="1F497D"/>
              <w:right w:val="single" w:sz="8" w:space="0" w:color="1F497D"/>
            </w:tcBorders>
            <w:shd w:val="clear" w:color="auto" w:fill="auto"/>
            <w:noWrap/>
            <w:vAlign w:val="center"/>
          </w:tcPr>
          <w:p w14:paraId="4F1313EE"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B77CE8" w:rsidRPr="00B77CE8" w14:paraId="6317994D"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08EF2806"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Göğüs Hastalıkları Uzmanı</w:t>
            </w:r>
          </w:p>
        </w:tc>
        <w:tc>
          <w:tcPr>
            <w:tcW w:w="1780" w:type="dxa"/>
            <w:tcBorders>
              <w:top w:val="nil"/>
              <w:left w:val="nil"/>
              <w:bottom w:val="single" w:sz="8" w:space="0" w:color="1F497D"/>
              <w:right w:val="single" w:sz="8" w:space="0" w:color="1F497D"/>
            </w:tcBorders>
            <w:shd w:val="clear" w:color="auto" w:fill="auto"/>
            <w:noWrap/>
            <w:vAlign w:val="center"/>
          </w:tcPr>
          <w:p w14:paraId="59DF359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B77CE8" w:rsidRPr="00B77CE8" w14:paraId="72292901"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1B6108B3"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 xml:space="preserve">Göz Hastalıkları Uzmanı </w:t>
            </w:r>
          </w:p>
        </w:tc>
        <w:tc>
          <w:tcPr>
            <w:tcW w:w="1780" w:type="dxa"/>
            <w:tcBorders>
              <w:top w:val="nil"/>
              <w:left w:val="nil"/>
              <w:bottom w:val="single" w:sz="8" w:space="0" w:color="1F497D"/>
              <w:right w:val="single" w:sz="8" w:space="0" w:color="1F497D"/>
            </w:tcBorders>
            <w:shd w:val="clear" w:color="auto" w:fill="auto"/>
            <w:noWrap/>
            <w:vAlign w:val="center"/>
          </w:tcPr>
          <w:p w14:paraId="749779D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B77CE8" w:rsidRPr="00B77CE8" w14:paraId="3D33BF7F"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301702BA"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roofErr w:type="gramStart"/>
            <w:r w:rsidRPr="00B77CE8">
              <w:rPr>
                <w:rFonts w:ascii="Times New Roman" w:eastAsia="Times New Roman" w:hAnsi="Times New Roman" w:cs="Times New Roman"/>
                <w:b/>
                <w:bCs/>
                <w:color w:val="000000"/>
                <w:sz w:val="24"/>
                <w:szCs w:val="24"/>
                <w:lang w:eastAsia="tr-TR"/>
              </w:rPr>
              <w:t>Dahiliye</w:t>
            </w:r>
            <w:proofErr w:type="gramEnd"/>
            <w:r w:rsidRPr="00B77CE8">
              <w:rPr>
                <w:rFonts w:ascii="Times New Roman" w:eastAsia="Times New Roman" w:hAnsi="Times New Roman" w:cs="Times New Roman"/>
                <w:b/>
                <w:bCs/>
                <w:color w:val="000000"/>
                <w:sz w:val="24"/>
                <w:szCs w:val="24"/>
                <w:lang w:eastAsia="tr-TR"/>
              </w:rPr>
              <w:t xml:space="preserve"> Uzmanı</w:t>
            </w:r>
          </w:p>
        </w:tc>
        <w:tc>
          <w:tcPr>
            <w:tcW w:w="1780" w:type="dxa"/>
            <w:tcBorders>
              <w:top w:val="nil"/>
              <w:left w:val="nil"/>
              <w:bottom w:val="single" w:sz="8" w:space="0" w:color="1F497D"/>
              <w:right w:val="single" w:sz="8" w:space="0" w:color="1F497D"/>
            </w:tcBorders>
            <w:shd w:val="clear" w:color="auto" w:fill="auto"/>
            <w:noWrap/>
            <w:vAlign w:val="center"/>
          </w:tcPr>
          <w:p w14:paraId="7DD05AAE" w14:textId="77777777" w:rsidR="00B77CE8" w:rsidRPr="00B77CE8" w:rsidRDefault="00B77CE8" w:rsidP="00B77CE8">
            <w:pPr>
              <w:spacing w:after="0" w:line="240" w:lineRule="auto"/>
              <w:jc w:val="center"/>
              <w:rPr>
                <w:rFonts w:ascii="Times New Roman" w:eastAsia="Times New Roman" w:hAnsi="Times New Roman" w:cs="Times New Roman"/>
                <w:sz w:val="24"/>
                <w:szCs w:val="24"/>
              </w:rPr>
            </w:pPr>
            <w:r w:rsidRPr="00B77CE8">
              <w:rPr>
                <w:rFonts w:ascii="Times New Roman" w:eastAsia="Times New Roman" w:hAnsi="Times New Roman" w:cs="Times New Roman"/>
                <w:sz w:val="24"/>
                <w:szCs w:val="24"/>
              </w:rPr>
              <w:t>1</w:t>
            </w:r>
          </w:p>
        </w:tc>
      </w:tr>
      <w:tr w:rsidR="00B77CE8" w:rsidRPr="00B77CE8" w14:paraId="243C26A7"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05462F66"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Psikiyatri Uzmanı</w:t>
            </w:r>
          </w:p>
        </w:tc>
        <w:tc>
          <w:tcPr>
            <w:tcW w:w="1780" w:type="dxa"/>
            <w:tcBorders>
              <w:top w:val="nil"/>
              <w:left w:val="nil"/>
              <w:bottom w:val="single" w:sz="8" w:space="0" w:color="1F497D"/>
              <w:right w:val="single" w:sz="8" w:space="0" w:color="1F497D"/>
            </w:tcBorders>
            <w:shd w:val="clear" w:color="auto" w:fill="auto"/>
            <w:noWrap/>
            <w:vAlign w:val="center"/>
          </w:tcPr>
          <w:p w14:paraId="709521BC" w14:textId="77777777" w:rsidR="00B77CE8" w:rsidRPr="00B77CE8" w:rsidRDefault="00B77CE8" w:rsidP="00B77CE8">
            <w:pPr>
              <w:spacing w:after="0" w:line="240" w:lineRule="auto"/>
              <w:jc w:val="center"/>
              <w:rPr>
                <w:rFonts w:ascii="Times New Roman" w:eastAsia="Times New Roman" w:hAnsi="Times New Roman" w:cs="Times New Roman"/>
                <w:sz w:val="24"/>
                <w:szCs w:val="24"/>
              </w:rPr>
            </w:pPr>
            <w:r w:rsidRPr="00B77CE8">
              <w:rPr>
                <w:rFonts w:ascii="Times New Roman" w:eastAsia="Times New Roman" w:hAnsi="Times New Roman" w:cs="Times New Roman"/>
                <w:sz w:val="24"/>
                <w:szCs w:val="24"/>
              </w:rPr>
              <w:t>1</w:t>
            </w:r>
          </w:p>
        </w:tc>
      </w:tr>
      <w:tr w:rsidR="00B77CE8" w:rsidRPr="00B77CE8" w14:paraId="31388D49"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32A3AA2A"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Radyoloji Uzmanı</w:t>
            </w:r>
          </w:p>
        </w:tc>
        <w:tc>
          <w:tcPr>
            <w:tcW w:w="1780" w:type="dxa"/>
            <w:tcBorders>
              <w:top w:val="nil"/>
              <w:left w:val="nil"/>
              <w:bottom w:val="single" w:sz="8" w:space="0" w:color="1F497D"/>
              <w:right w:val="single" w:sz="8" w:space="0" w:color="1F497D"/>
            </w:tcBorders>
            <w:shd w:val="clear" w:color="auto" w:fill="auto"/>
            <w:noWrap/>
            <w:vAlign w:val="center"/>
          </w:tcPr>
          <w:p w14:paraId="4BC3CA66" w14:textId="77777777" w:rsidR="00B77CE8" w:rsidRPr="00B77CE8" w:rsidRDefault="00B77CE8" w:rsidP="00B77CE8">
            <w:pPr>
              <w:spacing w:after="0" w:line="240" w:lineRule="auto"/>
              <w:jc w:val="center"/>
              <w:rPr>
                <w:rFonts w:ascii="Times New Roman" w:eastAsia="Times New Roman" w:hAnsi="Times New Roman" w:cs="Times New Roman"/>
                <w:sz w:val="24"/>
                <w:szCs w:val="24"/>
              </w:rPr>
            </w:pPr>
            <w:r w:rsidRPr="00B77CE8">
              <w:rPr>
                <w:rFonts w:ascii="Times New Roman" w:eastAsia="Times New Roman" w:hAnsi="Times New Roman" w:cs="Times New Roman"/>
                <w:sz w:val="24"/>
                <w:szCs w:val="24"/>
              </w:rPr>
              <w:t>1</w:t>
            </w:r>
          </w:p>
        </w:tc>
      </w:tr>
      <w:tr w:rsidR="00B77CE8" w:rsidRPr="00B77CE8" w14:paraId="2A3CD2C9"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61910861"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Ortopedi ve Travmatoloji Uzmanı</w:t>
            </w:r>
          </w:p>
        </w:tc>
        <w:tc>
          <w:tcPr>
            <w:tcW w:w="1780" w:type="dxa"/>
            <w:tcBorders>
              <w:top w:val="nil"/>
              <w:left w:val="nil"/>
              <w:bottom w:val="single" w:sz="8" w:space="0" w:color="1F497D"/>
              <w:right w:val="single" w:sz="8" w:space="0" w:color="1F497D"/>
            </w:tcBorders>
            <w:shd w:val="clear" w:color="auto" w:fill="auto"/>
            <w:noWrap/>
            <w:vAlign w:val="center"/>
          </w:tcPr>
          <w:p w14:paraId="13FB496F" w14:textId="77777777" w:rsidR="00B77CE8" w:rsidRPr="00B77CE8" w:rsidRDefault="00B77CE8" w:rsidP="00B77CE8">
            <w:pPr>
              <w:spacing w:after="0" w:line="240" w:lineRule="auto"/>
              <w:jc w:val="center"/>
              <w:rPr>
                <w:rFonts w:ascii="Times New Roman" w:eastAsia="Times New Roman" w:hAnsi="Times New Roman" w:cs="Times New Roman"/>
                <w:sz w:val="24"/>
                <w:szCs w:val="24"/>
              </w:rPr>
            </w:pPr>
            <w:r w:rsidRPr="00B77CE8">
              <w:rPr>
                <w:rFonts w:ascii="Times New Roman" w:eastAsia="Times New Roman" w:hAnsi="Times New Roman" w:cs="Times New Roman"/>
                <w:sz w:val="24"/>
                <w:szCs w:val="24"/>
              </w:rPr>
              <w:t>1</w:t>
            </w:r>
          </w:p>
        </w:tc>
      </w:tr>
      <w:tr w:rsidR="00B77CE8" w:rsidRPr="00B77CE8" w14:paraId="465F240F"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7A6F29FB"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Pratisyen Hekim</w:t>
            </w:r>
          </w:p>
        </w:tc>
        <w:tc>
          <w:tcPr>
            <w:tcW w:w="1780" w:type="dxa"/>
            <w:tcBorders>
              <w:top w:val="nil"/>
              <w:left w:val="nil"/>
              <w:bottom w:val="single" w:sz="8" w:space="0" w:color="1F497D"/>
              <w:right w:val="single" w:sz="8" w:space="0" w:color="1F497D"/>
            </w:tcBorders>
            <w:shd w:val="clear" w:color="auto" w:fill="auto"/>
            <w:noWrap/>
            <w:vAlign w:val="center"/>
          </w:tcPr>
          <w:p w14:paraId="15AA6E88"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r>
      <w:tr w:rsidR="00B77CE8" w:rsidRPr="00B77CE8" w14:paraId="5AF84624"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4AF72652"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Pratisyen Hekim (İşyeri Hekimi)</w:t>
            </w:r>
          </w:p>
        </w:tc>
        <w:tc>
          <w:tcPr>
            <w:tcW w:w="1780" w:type="dxa"/>
            <w:tcBorders>
              <w:top w:val="nil"/>
              <w:left w:val="nil"/>
              <w:bottom w:val="single" w:sz="8" w:space="0" w:color="1F497D"/>
              <w:right w:val="single" w:sz="8" w:space="0" w:color="1F497D"/>
            </w:tcBorders>
            <w:shd w:val="clear" w:color="auto" w:fill="auto"/>
            <w:noWrap/>
            <w:vAlign w:val="center"/>
          </w:tcPr>
          <w:p w14:paraId="0685ED9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w:t>
            </w:r>
          </w:p>
        </w:tc>
      </w:tr>
      <w:tr w:rsidR="00B77CE8" w:rsidRPr="00B77CE8" w14:paraId="0E98EC38"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01A7CB31"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Diş Hekimi</w:t>
            </w:r>
          </w:p>
        </w:tc>
        <w:tc>
          <w:tcPr>
            <w:tcW w:w="1780" w:type="dxa"/>
            <w:tcBorders>
              <w:top w:val="nil"/>
              <w:left w:val="nil"/>
              <w:bottom w:val="single" w:sz="8" w:space="0" w:color="1F497D"/>
              <w:right w:val="single" w:sz="8" w:space="0" w:color="1F497D"/>
            </w:tcBorders>
            <w:shd w:val="clear" w:color="auto" w:fill="auto"/>
            <w:noWrap/>
            <w:vAlign w:val="center"/>
          </w:tcPr>
          <w:p w14:paraId="1D2AD0C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r>
      <w:tr w:rsidR="00B77CE8" w:rsidRPr="00B77CE8" w14:paraId="1BE7B2FC"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1BAAD19D"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Sosyal Çalışmacı</w:t>
            </w:r>
          </w:p>
        </w:tc>
        <w:tc>
          <w:tcPr>
            <w:tcW w:w="1780" w:type="dxa"/>
            <w:tcBorders>
              <w:top w:val="nil"/>
              <w:left w:val="nil"/>
              <w:bottom w:val="single" w:sz="8" w:space="0" w:color="1F497D"/>
              <w:right w:val="single" w:sz="8" w:space="0" w:color="1F497D"/>
            </w:tcBorders>
            <w:shd w:val="clear" w:color="auto" w:fill="auto"/>
            <w:noWrap/>
            <w:vAlign w:val="center"/>
          </w:tcPr>
          <w:p w14:paraId="033824C8"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B77CE8" w:rsidRPr="00B77CE8" w14:paraId="647608F9"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22CA30B9"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Psikolog</w:t>
            </w:r>
          </w:p>
        </w:tc>
        <w:tc>
          <w:tcPr>
            <w:tcW w:w="1780" w:type="dxa"/>
            <w:tcBorders>
              <w:top w:val="nil"/>
              <w:left w:val="nil"/>
              <w:bottom w:val="single" w:sz="8" w:space="0" w:color="1F497D"/>
              <w:right w:val="single" w:sz="8" w:space="0" w:color="1F497D"/>
            </w:tcBorders>
            <w:shd w:val="clear" w:color="auto" w:fill="auto"/>
            <w:noWrap/>
            <w:vAlign w:val="center"/>
          </w:tcPr>
          <w:p w14:paraId="41BC00C3"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w:t>
            </w:r>
          </w:p>
        </w:tc>
      </w:tr>
      <w:tr w:rsidR="00B77CE8" w:rsidRPr="00B77CE8" w14:paraId="763FC1CB"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1F432F98"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rPr>
              <w:t>Fizyoterapist</w:t>
            </w:r>
          </w:p>
        </w:tc>
        <w:tc>
          <w:tcPr>
            <w:tcW w:w="1780" w:type="dxa"/>
            <w:tcBorders>
              <w:top w:val="nil"/>
              <w:left w:val="nil"/>
              <w:bottom w:val="single" w:sz="8" w:space="0" w:color="1F497D"/>
              <w:right w:val="single" w:sz="8" w:space="0" w:color="1F497D"/>
            </w:tcBorders>
            <w:shd w:val="clear" w:color="auto" w:fill="auto"/>
            <w:noWrap/>
            <w:vAlign w:val="center"/>
          </w:tcPr>
          <w:p w14:paraId="6F85ACB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w:t>
            </w:r>
          </w:p>
        </w:tc>
      </w:tr>
      <w:tr w:rsidR="00B77CE8" w:rsidRPr="00B77CE8" w14:paraId="5FBEC5A7"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06FA765F"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rPr>
              <w:t>Biyolog</w:t>
            </w:r>
          </w:p>
        </w:tc>
        <w:tc>
          <w:tcPr>
            <w:tcW w:w="1780" w:type="dxa"/>
            <w:tcBorders>
              <w:top w:val="nil"/>
              <w:left w:val="nil"/>
              <w:bottom w:val="single" w:sz="8" w:space="0" w:color="1F497D"/>
              <w:right w:val="single" w:sz="8" w:space="0" w:color="1F497D"/>
            </w:tcBorders>
            <w:shd w:val="clear" w:color="auto" w:fill="auto"/>
            <w:noWrap/>
            <w:vAlign w:val="center"/>
          </w:tcPr>
          <w:p w14:paraId="519BC41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w:t>
            </w:r>
          </w:p>
        </w:tc>
      </w:tr>
      <w:tr w:rsidR="00B77CE8" w:rsidRPr="00B77CE8" w14:paraId="7B99388A"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34B177F4"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Hemşire&amp; Sağlık Memuru</w:t>
            </w:r>
          </w:p>
        </w:tc>
        <w:tc>
          <w:tcPr>
            <w:tcW w:w="1780" w:type="dxa"/>
            <w:tcBorders>
              <w:top w:val="nil"/>
              <w:left w:val="nil"/>
              <w:bottom w:val="single" w:sz="8" w:space="0" w:color="1F497D"/>
              <w:right w:val="single" w:sz="8" w:space="0" w:color="1F497D"/>
            </w:tcBorders>
            <w:shd w:val="clear" w:color="auto" w:fill="auto"/>
            <w:noWrap/>
            <w:vAlign w:val="center"/>
          </w:tcPr>
          <w:p w14:paraId="17538EC7"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12</w:t>
            </w:r>
          </w:p>
        </w:tc>
      </w:tr>
      <w:tr w:rsidR="00B77CE8" w:rsidRPr="00B77CE8" w14:paraId="6FB9BC0D"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401AF494"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Sağlık Teknisyeni</w:t>
            </w:r>
          </w:p>
        </w:tc>
        <w:tc>
          <w:tcPr>
            <w:tcW w:w="1780" w:type="dxa"/>
            <w:tcBorders>
              <w:top w:val="nil"/>
              <w:left w:val="nil"/>
              <w:bottom w:val="single" w:sz="8" w:space="0" w:color="1F497D"/>
              <w:right w:val="single" w:sz="8" w:space="0" w:color="1F497D"/>
            </w:tcBorders>
            <w:shd w:val="clear" w:color="auto" w:fill="auto"/>
            <w:noWrap/>
            <w:vAlign w:val="center"/>
          </w:tcPr>
          <w:p w14:paraId="6525A1B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w:t>
            </w:r>
          </w:p>
        </w:tc>
      </w:tr>
      <w:tr w:rsidR="00B77CE8" w:rsidRPr="00B77CE8" w14:paraId="3A149868"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43701F01"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rPr>
            </w:pPr>
            <w:r w:rsidRPr="00B77CE8">
              <w:rPr>
                <w:rFonts w:ascii="Times New Roman" w:eastAsia="Times New Roman" w:hAnsi="Times New Roman" w:cs="Times New Roman"/>
                <w:b/>
                <w:bCs/>
                <w:color w:val="000000"/>
                <w:sz w:val="24"/>
                <w:szCs w:val="24"/>
              </w:rPr>
              <w:t>Sağlık Teknikeri</w:t>
            </w:r>
          </w:p>
        </w:tc>
        <w:tc>
          <w:tcPr>
            <w:tcW w:w="1780" w:type="dxa"/>
            <w:tcBorders>
              <w:top w:val="nil"/>
              <w:left w:val="nil"/>
              <w:bottom w:val="single" w:sz="8" w:space="0" w:color="1F497D"/>
              <w:right w:val="single" w:sz="8" w:space="0" w:color="1F497D"/>
            </w:tcBorders>
            <w:shd w:val="clear" w:color="auto" w:fill="auto"/>
            <w:noWrap/>
            <w:vAlign w:val="center"/>
          </w:tcPr>
          <w:p w14:paraId="3F6252F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B77CE8" w:rsidRPr="00B77CE8" w14:paraId="3907C3A4"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432791BE"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rPr>
            </w:pPr>
            <w:r w:rsidRPr="00B77CE8">
              <w:rPr>
                <w:rFonts w:ascii="Times New Roman" w:eastAsia="Times New Roman" w:hAnsi="Times New Roman" w:cs="Times New Roman"/>
                <w:b/>
                <w:bCs/>
                <w:color w:val="000000"/>
                <w:sz w:val="24"/>
                <w:szCs w:val="24"/>
              </w:rPr>
              <w:t>Teknisyen</w:t>
            </w:r>
          </w:p>
        </w:tc>
        <w:tc>
          <w:tcPr>
            <w:tcW w:w="1780" w:type="dxa"/>
            <w:tcBorders>
              <w:top w:val="nil"/>
              <w:left w:val="nil"/>
              <w:bottom w:val="single" w:sz="8" w:space="0" w:color="1F497D"/>
              <w:right w:val="single" w:sz="8" w:space="0" w:color="1F497D"/>
            </w:tcBorders>
            <w:shd w:val="clear" w:color="auto" w:fill="auto"/>
            <w:noWrap/>
            <w:vAlign w:val="center"/>
          </w:tcPr>
          <w:p w14:paraId="600EF632"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B77CE8" w:rsidRPr="00B77CE8" w14:paraId="60989699"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tcPr>
          <w:p w14:paraId="79E93E7F"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lang w:eastAsia="tr-TR"/>
              </w:rPr>
              <w:t>Büro Personeli</w:t>
            </w:r>
          </w:p>
        </w:tc>
        <w:tc>
          <w:tcPr>
            <w:tcW w:w="1780" w:type="dxa"/>
            <w:tcBorders>
              <w:top w:val="nil"/>
              <w:left w:val="nil"/>
              <w:bottom w:val="single" w:sz="8" w:space="0" w:color="1F497D"/>
              <w:right w:val="single" w:sz="8" w:space="0" w:color="1F497D"/>
            </w:tcBorders>
            <w:shd w:val="clear" w:color="auto" w:fill="auto"/>
            <w:noWrap/>
            <w:vAlign w:val="center"/>
          </w:tcPr>
          <w:p w14:paraId="040F78C3"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16</w:t>
            </w:r>
          </w:p>
        </w:tc>
      </w:tr>
      <w:tr w:rsidR="00B77CE8" w:rsidRPr="00B77CE8" w14:paraId="60068AA8" w14:textId="77777777" w:rsidTr="00E12260">
        <w:trPr>
          <w:cantSplit/>
          <w:trHeight w:hRule="exact" w:val="330"/>
          <w:jc w:val="center"/>
        </w:trPr>
        <w:tc>
          <w:tcPr>
            <w:tcW w:w="4500" w:type="dxa"/>
            <w:tcBorders>
              <w:top w:val="nil"/>
              <w:left w:val="single" w:sz="8" w:space="0" w:color="1F497D"/>
              <w:bottom w:val="single" w:sz="8" w:space="0" w:color="1F497D"/>
              <w:right w:val="single" w:sz="8" w:space="0" w:color="1F497D"/>
            </w:tcBorders>
            <w:shd w:val="clear" w:color="auto" w:fill="auto"/>
            <w:noWrap/>
            <w:vAlign w:val="center"/>
            <w:hideMark/>
          </w:tcPr>
          <w:p w14:paraId="58D6498A"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bCs/>
                <w:color w:val="000000"/>
                <w:sz w:val="24"/>
                <w:szCs w:val="24"/>
              </w:rPr>
              <w:t>Yardımcı Personel</w:t>
            </w:r>
          </w:p>
        </w:tc>
        <w:tc>
          <w:tcPr>
            <w:tcW w:w="1780" w:type="dxa"/>
            <w:tcBorders>
              <w:top w:val="nil"/>
              <w:left w:val="nil"/>
              <w:bottom w:val="single" w:sz="8" w:space="0" w:color="1F497D"/>
              <w:right w:val="single" w:sz="8" w:space="0" w:color="1F497D"/>
            </w:tcBorders>
            <w:shd w:val="clear" w:color="auto" w:fill="auto"/>
            <w:noWrap/>
            <w:vAlign w:val="center"/>
          </w:tcPr>
          <w:p w14:paraId="2FD02ACB"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9</w:t>
            </w:r>
          </w:p>
        </w:tc>
      </w:tr>
      <w:tr w:rsidR="00B77CE8" w:rsidRPr="00B77CE8" w14:paraId="2015E9FF" w14:textId="77777777" w:rsidTr="00E12260">
        <w:trPr>
          <w:trHeight w:val="330"/>
          <w:jc w:val="center"/>
        </w:trPr>
        <w:tc>
          <w:tcPr>
            <w:tcW w:w="4500" w:type="dxa"/>
            <w:tcBorders>
              <w:top w:val="nil"/>
              <w:left w:val="single" w:sz="8" w:space="0" w:color="1F497D"/>
              <w:bottom w:val="single" w:sz="8" w:space="0" w:color="1F497D"/>
              <w:right w:val="single" w:sz="8" w:space="0" w:color="1F497D"/>
            </w:tcBorders>
            <w:shd w:val="clear" w:color="000000" w:fill="4472C4"/>
            <w:noWrap/>
            <w:vAlign w:val="center"/>
            <w:hideMark/>
          </w:tcPr>
          <w:p w14:paraId="760231DC" w14:textId="77777777" w:rsidR="00B77CE8" w:rsidRPr="00B77CE8" w:rsidRDefault="00B77CE8" w:rsidP="00B77CE8">
            <w:pPr>
              <w:spacing w:after="0" w:line="240" w:lineRule="auto"/>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TOPLAM </w:t>
            </w:r>
          </w:p>
        </w:tc>
        <w:tc>
          <w:tcPr>
            <w:tcW w:w="1780" w:type="dxa"/>
            <w:tcBorders>
              <w:top w:val="nil"/>
              <w:left w:val="nil"/>
              <w:bottom w:val="single" w:sz="8" w:space="0" w:color="1F497D"/>
              <w:right w:val="single" w:sz="8" w:space="0" w:color="1F497D"/>
            </w:tcBorders>
            <w:shd w:val="clear" w:color="000000" w:fill="4472C4"/>
            <w:noWrap/>
            <w:vAlign w:val="center"/>
          </w:tcPr>
          <w:p w14:paraId="4D3FB52A" w14:textId="77777777" w:rsidR="00B77CE8" w:rsidRPr="00B77CE8" w:rsidRDefault="00B77CE8" w:rsidP="00B77CE8">
            <w:pPr>
              <w:spacing w:after="0" w:line="240" w:lineRule="auto"/>
              <w:jc w:val="center"/>
              <w:rPr>
                <w:rFonts w:ascii="Times New Roman" w:eastAsia="Times New Roman" w:hAnsi="Times New Roman" w:cs="Times New Roman"/>
                <w:b/>
                <w:bCs/>
                <w:color w:val="FF0000"/>
                <w:sz w:val="24"/>
                <w:szCs w:val="24"/>
                <w:lang w:eastAsia="tr-TR"/>
              </w:rPr>
            </w:pPr>
            <w:r w:rsidRPr="00B77CE8">
              <w:rPr>
                <w:rFonts w:ascii="Times New Roman" w:eastAsia="Times New Roman" w:hAnsi="Times New Roman" w:cs="Times New Roman"/>
                <w:b/>
                <w:bCs/>
                <w:sz w:val="24"/>
                <w:szCs w:val="24"/>
                <w:lang w:eastAsia="tr-TR"/>
              </w:rPr>
              <w:t>72</w:t>
            </w:r>
          </w:p>
        </w:tc>
      </w:tr>
    </w:tbl>
    <w:p w14:paraId="03BE980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41DB2DD1" w14:textId="77777777" w:rsidR="00B77CE8" w:rsidRPr="00B77CE8" w:rsidRDefault="00B77CE8" w:rsidP="00E61FCC">
      <w:pPr>
        <w:keepNext/>
        <w:keepLines/>
        <w:numPr>
          <w:ilvl w:val="1"/>
          <w:numId w:val="155"/>
        </w:numPr>
        <w:tabs>
          <w:tab w:val="left" w:pos="1418"/>
        </w:tabs>
        <w:spacing w:before="120" w:after="120" w:line="240" w:lineRule="auto"/>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Akademik Personel</w:t>
      </w:r>
    </w:p>
    <w:p w14:paraId="10798CA3" w14:textId="5763EF3E" w:rsidR="00B77CE8" w:rsidRPr="00B77CE8" w:rsidRDefault="00B77CE8" w:rsidP="00E61FCC">
      <w:pPr>
        <w:numPr>
          <w:ilvl w:val="2"/>
          <w:numId w:val="21"/>
        </w:numPr>
        <w:spacing w:after="0" w:line="240" w:lineRule="auto"/>
        <w:ind w:left="861"/>
        <w:contextualSpacing/>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Akademik Personel </w:t>
      </w:r>
      <w:r w:rsidR="0004466E" w:rsidRPr="00B77CE8">
        <w:rPr>
          <w:rFonts w:ascii="Times New Roman" w:eastAsia="Times New Roman" w:hAnsi="Times New Roman" w:cs="Times New Roman"/>
          <w:b/>
          <w:sz w:val="24"/>
          <w:szCs w:val="24"/>
          <w:lang w:eastAsia="tr-TR"/>
        </w:rPr>
        <w:t>Unvan</w:t>
      </w:r>
      <w:r w:rsidRPr="00B77CE8">
        <w:rPr>
          <w:rFonts w:ascii="Times New Roman" w:eastAsia="Times New Roman" w:hAnsi="Times New Roman" w:cs="Times New Roman"/>
          <w:b/>
          <w:sz w:val="24"/>
          <w:szCs w:val="24"/>
          <w:lang w:eastAsia="tr-TR"/>
        </w:rPr>
        <w:t xml:space="preserve"> Bilgileri</w:t>
      </w:r>
    </w:p>
    <w:tbl>
      <w:tblPr>
        <w:tblW w:w="9214"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1150"/>
        <w:gridCol w:w="4705"/>
        <w:gridCol w:w="1140"/>
        <w:gridCol w:w="2245"/>
      </w:tblGrid>
      <w:tr w:rsidR="00B77CE8" w:rsidRPr="00B77CE8" w14:paraId="101ED8B9" w14:textId="77777777" w:rsidTr="000F246B">
        <w:trPr>
          <w:trHeight w:val="300"/>
          <w:jc w:val="center"/>
        </w:trPr>
        <w:tc>
          <w:tcPr>
            <w:tcW w:w="1124" w:type="dxa"/>
            <w:vMerge w:val="restart"/>
            <w:shd w:val="clear" w:color="auto" w:fill="4472C4"/>
            <w:noWrap/>
            <w:vAlign w:val="center"/>
          </w:tcPr>
          <w:p w14:paraId="2214F74C"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Unvan</w:t>
            </w:r>
          </w:p>
        </w:tc>
        <w:tc>
          <w:tcPr>
            <w:tcW w:w="8090" w:type="dxa"/>
            <w:gridSpan w:val="3"/>
            <w:shd w:val="clear" w:color="auto" w:fill="4472C4"/>
            <w:noWrap/>
            <w:vAlign w:val="center"/>
          </w:tcPr>
          <w:p w14:paraId="195FED49"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Kadroların Doluluk Oranına Göre</w:t>
            </w:r>
          </w:p>
        </w:tc>
      </w:tr>
      <w:tr w:rsidR="00B77CE8" w:rsidRPr="00B77CE8" w14:paraId="34BAE477" w14:textId="77777777" w:rsidTr="000F246B">
        <w:trPr>
          <w:trHeight w:val="243"/>
          <w:jc w:val="center"/>
        </w:trPr>
        <w:tc>
          <w:tcPr>
            <w:tcW w:w="1124" w:type="dxa"/>
            <w:vMerge/>
          </w:tcPr>
          <w:p w14:paraId="0A6CE476"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tc>
        <w:tc>
          <w:tcPr>
            <w:tcW w:w="4705" w:type="dxa"/>
            <w:noWrap/>
          </w:tcPr>
          <w:p w14:paraId="0E853FA3" w14:textId="77777777" w:rsidR="00B77CE8" w:rsidRPr="00B77CE8" w:rsidRDefault="00B77CE8" w:rsidP="00B77CE8">
            <w:pPr>
              <w:spacing w:after="0" w:line="240" w:lineRule="auto"/>
              <w:jc w:val="center"/>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Dolu</w:t>
            </w:r>
          </w:p>
        </w:tc>
        <w:tc>
          <w:tcPr>
            <w:tcW w:w="1140" w:type="dxa"/>
            <w:noWrap/>
          </w:tcPr>
          <w:p w14:paraId="28E70F9B" w14:textId="77777777" w:rsidR="00B77CE8" w:rsidRPr="00B77CE8" w:rsidRDefault="00B77CE8" w:rsidP="00B77CE8">
            <w:pPr>
              <w:spacing w:after="0" w:line="240" w:lineRule="auto"/>
              <w:jc w:val="center"/>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Boş</w:t>
            </w:r>
          </w:p>
        </w:tc>
        <w:tc>
          <w:tcPr>
            <w:tcW w:w="2245" w:type="dxa"/>
            <w:noWrap/>
          </w:tcPr>
          <w:p w14:paraId="434E7A69" w14:textId="77777777" w:rsidR="00B77CE8" w:rsidRPr="00B77CE8" w:rsidRDefault="00B77CE8" w:rsidP="00B77CE8">
            <w:pPr>
              <w:spacing w:after="0" w:line="240" w:lineRule="auto"/>
              <w:jc w:val="center"/>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Toplam</w:t>
            </w:r>
          </w:p>
        </w:tc>
      </w:tr>
      <w:tr w:rsidR="00B77CE8" w:rsidRPr="00B77CE8" w14:paraId="51010CA7" w14:textId="77777777" w:rsidTr="000F246B">
        <w:trPr>
          <w:trHeight w:val="300"/>
          <w:jc w:val="center"/>
        </w:trPr>
        <w:tc>
          <w:tcPr>
            <w:tcW w:w="1124" w:type="dxa"/>
            <w:noWrap/>
          </w:tcPr>
          <w:p w14:paraId="00DB664D"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 Öğretim Görevlisi</w:t>
            </w:r>
          </w:p>
        </w:tc>
        <w:tc>
          <w:tcPr>
            <w:tcW w:w="4705" w:type="dxa"/>
            <w:noWrap/>
          </w:tcPr>
          <w:p w14:paraId="7BF04CDE"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3</w:t>
            </w:r>
          </w:p>
        </w:tc>
        <w:tc>
          <w:tcPr>
            <w:tcW w:w="1140" w:type="dxa"/>
            <w:noWrap/>
          </w:tcPr>
          <w:p w14:paraId="4CC1E9FE"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w:t>
            </w:r>
          </w:p>
        </w:tc>
        <w:tc>
          <w:tcPr>
            <w:tcW w:w="2245" w:type="dxa"/>
            <w:noWrap/>
          </w:tcPr>
          <w:p w14:paraId="463A98B4"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3</w:t>
            </w:r>
          </w:p>
        </w:tc>
      </w:tr>
    </w:tbl>
    <w:p w14:paraId="304F45A6" w14:textId="77777777" w:rsidR="00B77CE8" w:rsidRPr="00B77CE8" w:rsidRDefault="00B77CE8" w:rsidP="00B77CE8">
      <w:pPr>
        <w:tabs>
          <w:tab w:val="left" w:pos="426"/>
        </w:tabs>
        <w:spacing w:before="120" w:after="0" w:line="360" w:lineRule="auto"/>
        <w:jc w:val="both"/>
        <w:rPr>
          <w:rFonts w:ascii="Times New Roman" w:eastAsia="Times New Roman" w:hAnsi="Times New Roman" w:cs="Times New Roman"/>
          <w:b/>
          <w:sz w:val="24"/>
          <w:szCs w:val="24"/>
          <w:lang w:eastAsia="tr-TR"/>
        </w:rPr>
      </w:pPr>
    </w:p>
    <w:p w14:paraId="6C2FC91E" w14:textId="77777777" w:rsidR="00B77CE8" w:rsidRPr="00B77CE8" w:rsidRDefault="00B77CE8" w:rsidP="00E61FCC">
      <w:pPr>
        <w:numPr>
          <w:ilvl w:val="2"/>
          <w:numId w:val="155"/>
        </w:numPr>
        <w:tabs>
          <w:tab w:val="left" w:pos="426"/>
        </w:tabs>
        <w:spacing w:before="120" w:after="0" w:line="360" w:lineRule="auto"/>
        <w:ind w:left="993" w:hanging="851"/>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Akademik Personelin Yaşları İtibariyle Dağılım</w:t>
      </w:r>
    </w:p>
    <w:tbl>
      <w:tblPr>
        <w:tblW w:w="8948"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1412"/>
        <w:gridCol w:w="1062"/>
        <w:gridCol w:w="963"/>
        <w:gridCol w:w="1157"/>
        <w:gridCol w:w="1012"/>
        <w:gridCol w:w="1012"/>
        <w:gridCol w:w="1157"/>
        <w:gridCol w:w="1173"/>
      </w:tblGrid>
      <w:tr w:rsidR="00B77CE8" w:rsidRPr="00B77CE8" w14:paraId="5A5EA036" w14:textId="77777777" w:rsidTr="00B77CE8">
        <w:trPr>
          <w:trHeight w:val="330"/>
          <w:jc w:val="center"/>
        </w:trPr>
        <w:tc>
          <w:tcPr>
            <w:tcW w:w="1412" w:type="dxa"/>
            <w:shd w:val="clear" w:color="auto" w:fill="4472C4"/>
            <w:noWrap/>
          </w:tcPr>
          <w:p w14:paraId="00437F9C"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p>
          <w:p w14:paraId="388332F4"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 </w:t>
            </w:r>
          </w:p>
        </w:tc>
        <w:tc>
          <w:tcPr>
            <w:tcW w:w="1062" w:type="dxa"/>
            <w:shd w:val="clear" w:color="auto" w:fill="4472C4"/>
            <w:noWrap/>
          </w:tcPr>
          <w:p w14:paraId="1C4685B9"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21 - 25 Yaş</w:t>
            </w:r>
          </w:p>
        </w:tc>
        <w:tc>
          <w:tcPr>
            <w:tcW w:w="963" w:type="dxa"/>
            <w:shd w:val="clear" w:color="auto" w:fill="4472C4"/>
            <w:noWrap/>
          </w:tcPr>
          <w:p w14:paraId="5884CC3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26 - 30 Yaş</w:t>
            </w:r>
          </w:p>
        </w:tc>
        <w:tc>
          <w:tcPr>
            <w:tcW w:w="1157" w:type="dxa"/>
            <w:shd w:val="clear" w:color="auto" w:fill="4472C4"/>
            <w:noWrap/>
          </w:tcPr>
          <w:p w14:paraId="799B5B27"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31 - 35 Yaş</w:t>
            </w:r>
          </w:p>
        </w:tc>
        <w:tc>
          <w:tcPr>
            <w:tcW w:w="1012" w:type="dxa"/>
            <w:shd w:val="clear" w:color="auto" w:fill="4472C4"/>
            <w:noWrap/>
          </w:tcPr>
          <w:p w14:paraId="5804ED10"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36 - 40 Yaş</w:t>
            </w:r>
          </w:p>
        </w:tc>
        <w:tc>
          <w:tcPr>
            <w:tcW w:w="1012" w:type="dxa"/>
            <w:shd w:val="clear" w:color="auto" w:fill="4472C4"/>
            <w:noWrap/>
          </w:tcPr>
          <w:p w14:paraId="50076F6E"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41 - 50 Yaş</w:t>
            </w:r>
          </w:p>
        </w:tc>
        <w:tc>
          <w:tcPr>
            <w:tcW w:w="1157" w:type="dxa"/>
            <w:shd w:val="clear" w:color="auto" w:fill="4472C4"/>
          </w:tcPr>
          <w:p w14:paraId="484AA906"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51 ve</w:t>
            </w:r>
          </w:p>
          <w:p w14:paraId="734331C1"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Üzeri</w:t>
            </w:r>
          </w:p>
        </w:tc>
        <w:tc>
          <w:tcPr>
            <w:tcW w:w="1173" w:type="dxa"/>
            <w:shd w:val="clear" w:color="auto" w:fill="4472C4"/>
          </w:tcPr>
          <w:p w14:paraId="73D8AC80"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6A0D7251" w14:textId="77777777" w:rsidTr="00E12260">
        <w:trPr>
          <w:trHeight w:val="330"/>
          <w:jc w:val="center"/>
        </w:trPr>
        <w:tc>
          <w:tcPr>
            <w:tcW w:w="1412" w:type="dxa"/>
            <w:noWrap/>
            <w:vAlign w:val="center"/>
          </w:tcPr>
          <w:p w14:paraId="7B351F3D"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Kişi Sayısı</w:t>
            </w:r>
          </w:p>
        </w:tc>
        <w:tc>
          <w:tcPr>
            <w:tcW w:w="1062" w:type="dxa"/>
            <w:noWrap/>
            <w:vAlign w:val="center"/>
          </w:tcPr>
          <w:p w14:paraId="3FFC6F61"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63" w:type="dxa"/>
            <w:noWrap/>
            <w:vAlign w:val="center"/>
          </w:tcPr>
          <w:p w14:paraId="5249BEC5"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1157" w:type="dxa"/>
            <w:noWrap/>
            <w:vAlign w:val="center"/>
          </w:tcPr>
          <w:p w14:paraId="72285FEF"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w:t>
            </w:r>
          </w:p>
        </w:tc>
        <w:tc>
          <w:tcPr>
            <w:tcW w:w="1012" w:type="dxa"/>
            <w:noWrap/>
            <w:vAlign w:val="center"/>
          </w:tcPr>
          <w:p w14:paraId="11F541E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1012" w:type="dxa"/>
            <w:noWrap/>
            <w:vAlign w:val="center"/>
          </w:tcPr>
          <w:p w14:paraId="08EDC19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2</w:t>
            </w:r>
          </w:p>
        </w:tc>
        <w:tc>
          <w:tcPr>
            <w:tcW w:w="1157" w:type="dxa"/>
            <w:vAlign w:val="center"/>
          </w:tcPr>
          <w:p w14:paraId="242877B4"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1173" w:type="dxa"/>
            <w:vAlign w:val="center"/>
          </w:tcPr>
          <w:p w14:paraId="3F84F08F"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3</w:t>
            </w:r>
          </w:p>
        </w:tc>
      </w:tr>
      <w:tr w:rsidR="00B77CE8" w:rsidRPr="00B77CE8" w14:paraId="69FF3767" w14:textId="77777777" w:rsidTr="00E12260">
        <w:trPr>
          <w:trHeight w:val="330"/>
          <w:jc w:val="center"/>
        </w:trPr>
        <w:tc>
          <w:tcPr>
            <w:tcW w:w="1412" w:type="dxa"/>
            <w:noWrap/>
            <w:vAlign w:val="center"/>
          </w:tcPr>
          <w:p w14:paraId="20E77B7F"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Yüzde (%)</w:t>
            </w:r>
          </w:p>
        </w:tc>
        <w:tc>
          <w:tcPr>
            <w:tcW w:w="1062" w:type="dxa"/>
            <w:noWrap/>
            <w:vAlign w:val="center"/>
          </w:tcPr>
          <w:p w14:paraId="6B798A74"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63" w:type="dxa"/>
            <w:noWrap/>
            <w:vAlign w:val="center"/>
          </w:tcPr>
          <w:p w14:paraId="30C183BF"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1157" w:type="dxa"/>
            <w:noWrap/>
            <w:vAlign w:val="center"/>
          </w:tcPr>
          <w:p w14:paraId="0AE7F6C1"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33,3</w:t>
            </w:r>
          </w:p>
        </w:tc>
        <w:tc>
          <w:tcPr>
            <w:tcW w:w="1012" w:type="dxa"/>
            <w:noWrap/>
            <w:vAlign w:val="center"/>
          </w:tcPr>
          <w:p w14:paraId="7FF1FEB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1012" w:type="dxa"/>
            <w:noWrap/>
            <w:vAlign w:val="center"/>
          </w:tcPr>
          <w:p w14:paraId="01C5799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66,7</w:t>
            </w:r>
          </w:p>
        </w:tc>
        <w:tc>
          <w:tcPr>
            <w:tcW w:w="1157" w:type="dxa"/>
            <w:noWrap/>
            <w:vAlign w:val="center"/>
          </w:tcPr>
          <w:p w14:paraId="0FD657DF"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1173" w:type="dxa"/>
            <w:vAlign w:val="center"/>
          </w:tcPr>
          <w:p w14:paraId="2CF5BA7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100</w:t>
            </w:r>
          </w:p>
        </w:tc>
      </w:tr>
    </w:tbl>
    <w:p w14:paraId="7EFD51E4" w14:textId="77777777" w:rsidR="00B77CE8" w:rsidRPr="00B77CE8" w:rsidRDefault="00B77CE8" w:rsidP="00B77CE8">
      <w:pPr>
        <w:keepNext/>
        <w:keepLines/>
        <w:tabs>
          <w:tab w:val="left" w:pos="1418"/>
        </w:tabs>
        <w:spacing w:before="120" w:after="120" w:line="240" w:lineRule="auto"/>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3.2.İdari Personel</w:t>
      </w:r>
    </w:p>
    <w:p w14:paraId="573B921C"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236126CC" w14:textId="77777777" w:rsidR="00B77CE8" w:rsidRPr="00B77CE8" w:rsidRDefault="00B77CE8" w:rsidP="00B77CE8">
      <w:pPr>
        <w:spacing w:after="0" w:line="240" w:lineRule="auto"/>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3.2.1. İdari Personel Sayı Dağılımı</w:t>
      </w:r>
    </w:p>
    <w:p w14:paraId="611A25CA"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W w:w="0" w:type="auto"/>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659"/>
        <w:gridCol w:w="2182"/>
        <w:gridCol w:w="1842"/>
        <w:gridCol w:w="2050"/>
      </w:tblGrid>
      <w:tr w:rsidR="00B77CE8" w:rsidRPr="00B77CE8" w14:paraId="07E7C124" w14:textId="77777777" w:rsidTr="00B77CE8">
        <w:trPr>
          <w:trHeight w:val="312"/>
          <w:jc w:val="center"/>
        </w:trPr>
        <w:tc>
          <w:tcPr>
            <w:tcW w:w="2659" w:type="dxa"/>
            <w:shd w:val="clear" w:color="auto" w:fill="4472C4"/>
          </w:tcPr>
          <w:p w14:paraId="4328B3BD"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Sınıfı</w:t>
            </w:r>
          </w:p>
        </w:tc>
        <w:tc>
          <w:tcPr>
            <w:tcW w:w="2182" w:type="dxa"/>
            <w:shd w:val="clear" w:color="auto" w:fill="4472C4"/>
          </w:tcPr>
          <w:p w14:paraId="0B842F15"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Dolu</w:t>
            </w:r>
          </w:p>
        </w:tc>
        <w:tc>
          <w:tcPr>
            <w:tcW w:w="1842" w:type="dxa"/>
            <w:shd w:val="clear" w:color="auto" w:fill="4472C4"/>
          </w:tcPr>
          <w:p w14:paraId="690EEECD"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Boş</w:t>
            </w:r>
          </w:p>
        </w:tc>
        <w:tc>
          <w:tcPr>
            <w:tcW w:w="2050" w:type="dxa"/>
            <w:shd w:val="clear" w:color="auto" w:fill="4472C4"/>
          </w:tcPr>
          <w:p w14:paraId="7CEC14D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085DE919" w14:textId="77777777" w:rsidTr="00E12260">
        <w:trPr>
          <w:jc w:val="center"/>
        </w:trPr>
        <w:tc>
          <w:tcPr>
            <w:tcW w:w="2659" w:type="dxa"/>
          </w:tcPr>
          <w:p w14:paraId="60E93780"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İdari</w:t>
            </w:r>
          </w:p>
        </w:tc>
        <w:tc>
          <w:tcPr>
            <w:tcW w:w="2182" w:type="dxa"/>
          </w:tcPr>
          <w:p w14:paraId="6E0316E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49</w:t>
            </w:r>
          </w:p>
        </w:tc>
        <w:tc>
          <w:tcPr>
            <w:tcW w:w="1842" w:type="dxa"/>
          </w:tcPr>
          <w:p w14:paraId="07923087"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2050" w:type="dxa"/>
          </w:tcPr>
          <w:p w14:paraId="0E5C5CB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49</w:t>
            </w:r>
          </w:p>
        </w:tc>
      </w:tr>
    </w:tbl>
    <w:p w14:paraId="1C4A7755" w14:textId="77777777" w:rsidR="00B77CE8" w:rsidRPr="00B77CE8" w:rsidRDefault="00B77CE8" w:rsidP="00E61FCC">
      <w:pPr>
        <w:numPr>
          <w:ilvl w:val="2"/>
          <w:numId w:val="155"/>
        </w:numPr>
        <w:tabs>
          <w:tab w:val="left" w:pos="426"/>
        </w:tabs>
        <w:spacing w:before="120" w:after="0" w:line="360" w:lineRule="auto"/>
        <w:ind w:left="993" w:hanging="851"/>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İdari Personelin Eğitim Durumları İtibariyle Dağılımı</w:t>
      </w:r>
    </w:p>
    <w:tbl>
      <w:tblPr>
        <w:tblW w:w="9050"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1089"/>
        <w:gridCol w:w="1739"/>
        <w:gridCol w:w="798"/>
        <w:gridCol w:w="1164"/>
        <w:gridCol w:w="912"/>
        <w:gridCol w:w="992"/>
        <w:gridCol w:w="1209"/>
        <w:gridCol w:w="1147"/>
      </w:tblGrid>
      <w:tr w:rsidR="00B77CE8" w:rsidRPr="00B77CE8" w14:paraId="19F80270" w14:textId="77777777" w:rsidTr="00B77CE8">
        <w:trPr>
          <w:trHeight w:val="315"/>
        </w:trPr>
        <w:tc>
          <w:tcPr>
            <w:tcW w:w="1089" w:type="dxa"/>
            <w:shd w:val="clear" w:color="auto" w:fill="4472C4"/>
            <w:noWrap/>
          </w:tcPr>
          <w:p w14:paraId="6FD0CB6C" w14:textId="77777777" w:rsidR="00B77CE8" w:rsidRPr="00B77CE8" w:rsidRDefault="00B77CE8" w:rsidP="00B77CE8">
            <w:pPr>
              <w:spacing w:after="0" w:line="240" w:lineRule="auto"/>
              <w:ind w:firstLineChars="200" w:firstLine="48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 </w:t>
            </w:r>
          </w:p>
        </w:tc>
        <w:tc>
          <w:tcPr>
            <w:tcW w:w="1739" w:type="dxa"/>
            <w:shd w:val="clear" w:color="auto" w:fill="4472C4"/>
            <w:noWrap/>
            <w:vAlign w:val="center"/>
          </w:tcPr>
          <w:p w14:paraId="3818DC61"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Ortaöğretim</w:t>
            </w:r>
          </w:p>
        </w:tc>
        <w:tc>
          <w:tcPr>
            <w:tcW w:w="798" w:type="dxa"/>
            <w:shd w:val="clear" w:color="auto" w:fill="4472C4"/>
            <w:noWrap/>
            <w:vAlign w:val="center"/>
          </w:tcPr>
          <w:p w14:paraId="2CCB4FAE"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Lise</w:t>
            </w:r>
          </w:p>
        </w:tc>
        <w:tc>
          <w:tcPr>
            <w:tcW w:w="1164" w:type="dxa"/>
            <w:shd w:val="clear" w:color="auto" w:fill="4472C4"/>
            <w:noWrap/>
            <w:vAlign w:val="center"/>
          </w:tcPr>
          <w:p w14:paraId="0EBC82E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Ön Lisans</w:t>
            </w:r>
          </w:p>
        </w:tc>
        <w:tc>
          <w:tcPr>
            <w:tcW w:w="912" w:type="dxa"/>
            <w:shd w:val="clear" w:color="auto" w:fill="4472C4"/>
            <w:noWrap/>
            <w:vAlign w:val="center"/>
          </w:tcPr>
          <w:p w14:paraId="70F6B6B3"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 Yıllık</w:t>
            </w:r>
          </w:p>
        </w:tc>
        <w:tc>
          <w:tcPr>
            <w:tcW w:w="992" w:type="dxa"/>
            <w:shd w:val="clear" w:color="auto" w:fill="4472C4"/>
            <w:noWrap/>
            <w:vAlign w:val="center"/>
          </w:tcPr>
          <w:p w14:paraId="43CBE89D"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Lisans</w:t>
            </w:r>
          </w:p>
        </w:tc>
        <w:tc>
          <w:tcPr>
            <w:tcW w:w="1209" w:type="dxa"/>
            <w:shd w:val="clear" w:color="auto" w:fill="4472C4"/>
            <w:noWrap/>
            <w:vAlign w:val="center"/>
          </w:tcPr>
          <w:p w14:paraId="00A7A4FB"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Y.L. ve Doktora</w:t>
            </w:r>
          </w:p>
        </w:tc>
        <w:tc>
          <w:tcPr>
            <w:tcW w:w="1147" w:type="dxa"/>
            <w:shd w:val="clear" w:color="auto" w:fill="4472C4"/>
            <w:noWrap/>
            <w:vAlign w:val="center"/>
          </w:tcPr>
          <w:p w14:paraId="3A70F1C6"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7A393CFA" w14:textId="77777777" w:rsidTr="00E12260">
        <w:trPr>
          <w:trHeight w:val="315"/>
        </w:trPr>
        <w:tc>
          <w:tcPr>
            <w:tcW w:w="1089" w:type="dxa"/>
            <w:noWrap/>
            <w:vAlign w:val="center"/>
          </w:tcPr>
          <w:p w14:paraId="5A8248E5"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Kişi Sayısı</w:t>
            </w:r>
          </w:p>
        </w:tc>
        <w:tc>
          <w:tcPr>
            <w:tcW w:w="1739" w:type="dxa"/>
            <w:noWrap/>
          </w:tcPr>
          <w:p w14:paraId="53335A9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798" w:type="dxa"/>
            <w:noWrap/>
          </w:tcPr>
          <w:p w14:paraId="74277E83"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c>
          <w:tcPr>
            <w:tcW w:w="1164" w:type="dxa"/>
            <w:noWrap/>
            <w:vAlign w:val="center"/>
          </w:tcPr>
          <w:p w14:paraId="2A2D6D1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c>
          <w:tcPr>
            <w:tcW w:w="912" w:type="dxa"/>
            <w:noWrap/>
            <w:vAlign w:val="center"/>
          </w:tcPr>
          <w:p w14:paraId="2BBFBF63"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761E083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29</w:t>
            </w:r>
          </w:p>
        </w:tc>
        <w:tc>
          <w:tcPr>
            <w:tcW w:w="1209" w:type="dxa"/>
            <w:noWrap/>
          </w:tcPr>
          <w:p w14:paraId="792EECB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16</w:t>
            </w:r>
          </w:p>
        </w:tc>
        <w:tc>
          <w:tcPr>
            <w:tcW w:w="1147" w:type="dxa"/>
            <w:noWrap/>
            <w:vAlign w:val="center"/>
          </w:tcPr>
          <w:p w14:paraId="183D141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r>
      <w:tr w:rsidR="00B77CE8" w:rsidRPr="00B77CE8" w14:paraId="68B2F6DE" w14:textId="77777777" w:rsidTr="00E12260">
        <w:trPr>
          <w:trHeight w:val="315"/>
        </w:trPr>
        <w:tc>
          <w:tcPr>
            <w:tcW w:w="1089" w:type="dxa"/>
            <w:noWrap/>
            <w:vAlign w:val="center"/>
          </w:tcPr>
          <w:p w14:paraId="00E5359D"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Yüzde (%)</w:t>
            </w:r>
          </w:p>
        </w:tc>
        <w:tc>
          <w:tcPr>
            <w:tcW w:w="1739" w:type="dxa"/>
            <w:noWrap/>
          </w:tcPr>
          <w:p w14:paraId="744685FF"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798" w:type="dxa"/>
            <w:noWrap/>
          </w:tcPr>
          <w:p w14:paraId="508F9028"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6,4</w:t>
            </w:r>
          </w:p>
        </w:tc>
        <w:tc>
          <w:tcPr>
            <w:tcW w:w="1164" w:type="dxa"/>
            <w:noWrap/>
            <w:vAlign w:val="center"/>
          </w:tcPr>
          <w:p w14:paraId="2E9A31F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w:t>
            </w:r>
          </w:p>
        </w:tc>
        <w:tc>
          <w:tcPr>
            <w:tcW w:w="912" w:type="dxa"/>
            <w:noWrap/>
            <w:vAlign w:val="center"/>
          </w:tcPr>
          <w:p w14:paraId="6C7B85A1"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59C25478"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59</w:t>
            </w:r>
          </w:p>
        </w:tc>
        <w:tc>
          <w:tcPr>
            <w:tcW w:w="1209" w:type="dxa"/>
            <w:noWrap/>
          </w:tcPr>
          <w:p w14:paraId="0F2F577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32,6</w:t>
            </w:r>
          </w:p>
        </w:tc>
        <w:tc>
          <w:tcPr>
            <w:tcW w:w="1147" w:type="dxa"/>
            <w:noWrap/>
            <w:vAlign w:val="center"/>
          </w:tcPr>
          <w:p w14:paraId="263C0C5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r>
    </w:tbl>
    <w:p w14:paraId="34B58D7F" w14:textId="77777777" w:rsidR="00B77CE8" w:rsidRPr="00B77CE8" w:rsidRDefault="00B77CE8" w:rsidP="00B77CE8">
      <w:pPr>
        <w:tabs>
          <w:tab w:val="left" w:pos="426"/>
        </w:tabs>
        <w:spacing w:before="120" w:after="120" w:line="360" w:lineRule="auto"/>
        <w:jc w:val="both"/>
        <w:rPr>
          <w:rFonts w:ascii="Times New Roman" w:eastAsia="Times New Roman" w:hAnsi="Times New Roman" w:cs="Times New Roman"/>
          <w:b/>
          <w:sz w:val="24"/>
          <w:szCs w:val="24"/>
          <w:lang w:eastAsia="tr-TR"/>
        </w:rPr>
      </w:pPr>
    </w:p>
    <w:p w14:paraId="34021BBA" w14:textId="77777777" w:rsidR="00B77CE8" w:rsidRPr="00B77CE8" w:rsidRDefault="00B77CE8" w:rsidP="00E61FCC">
      <w:pPr>
        <w:numPr>
          <w:ilvl w:val="2"/>
          <w:numId w:val="155"/>
        </w:numPr>
        <w:tabs>
          <w:tab w:val="left" w:pos="426"/>
        </w:tabs>
        <w:spacing w:before="120" w:after="120" w:line="360" w:lineRule="auto"/>
        <w:ind w:left="993" w:hanging="851"/>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İdari Personelin Hizmet Süreleri İtibariyle Dağılımı</w:t>
      </w:r>
    </w:p>
    <w:tbl>
      <w:tblPr>
        <w:tblW w:w="9201"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1972"/>
        <w:gridCol w:w="992"/>
        <w:gridCol w:w="1134"/>
        <w:gridCol w:w="993"/>
        <w:gridCol w:w="992"/>
        <w:gridCol w:w="992"/>
        <w:gridCol w:w="992"/>
        <w:gridCol w:w="1134"/>
      </w:tblGrid>
      <w:tr w:rsidR="00B77CE8" w:rsidRPr="00B77CE8" w14:paraId="70AA9DED" w14:textId="77777777" w:rsidTr="00B77CE8">
        <w:trPr>
          <w:trHeight w:val="315"/>
          <w:jc w:val="center"/>
        </w:trPr>
        <w:tc>
          <w:tcPr>
            <w:tcW w:w="1972" w:type="dxa"/>
            <w:shd w:val="clear" w:color="auto" w:fill="4472C4"/>
            <w:noWrap/>
          </w:tcPr>
          <w:p w14:paraId="4FEE7933" w14:textId="77777777" w:rsidR="00B77CE8" w:rsidRPr="00B77CE8" w:rsidRDefault="00B77CE8" w:rsidP="00B77CE8">
            <w:pPr>
              <w:spacing w:after="0" w:line="240" w:lineRule="auto"/>
              <w:ind w:firstLineChars="200" w:firstLine="48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 </w:t>
            </w:r>
          </w:p>
        </w:tc>
        <w:tc>
          <w:tcPr>
            <w:tcW w:w="992" w:type="dxa"/>
            <w:shd w:val="clear" w:color="auto" w:fill="4472C4"/>
            <w:noWrap/>
            <w:vAlign w:val="center"/>
          </w:tcPr>
          <w:p w14:paraId="0AAC7013"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1- 3</w:t>
            </w:r>
          </w:p>
          <w:p w14:paraId="14543483"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Yıl</w:t>
            </w:r>
          </w:p>
        </w:tc>
        <w:tc>
          <w:tcPr>
            <w:tcW w:w="1134" w:type="dxa"/>
            <w:shd w:val="clear" w:color="auto" w:fill="4472C4"/>
            <w:noWrap/>
            <w:vAlign w:val="center"/>
          </w:tcPr>
          <w:p w14:paraId="7D6F547C"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4 – 6</w:t>
            </w:r>
          </w:p>
          <w:p w14:paraId="33092384"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Yıl</w:t>
            </w:r>
          </w:p>
        </w:tc>
        <w:tc>
          <w:tcPr>
            <w:tcW w:w="993" w:type="dxa"/>
            <w:shd w:val="clear" w:color="auto" w:fill="4472C4"/>
            <w:noWrap/>
            <w:vAlign w:val="center"/>
          </w:tcPr>
          <w:p w14:paraId="00A44C35"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7 – 10 Yıl</w:t>
            </w:r>
          </w:p>
        </w:tc>
        <w:tc>
          <w:tcPr>
            <w:tcW w:w="992" w:type="dxa"/>
            <w:shd w:val="clear" w:color="auto" w:fill="4472C4"/>
            <w:noWrap/>
            <w:vAlign w:val="center"/>
          </w:tcPr>
          <w:p w14:paraId="3A0C4B25"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11 – 15 Yıl</w:t>
            </w:r>
          </w:p>
        </w:tc>
        <w:tc>
          <w:tcPr>
            <w:tcW w:w="992" w:type="dxa"/>
            <w:shd w:val="clear" w:color="auto" w:fill="4472C4"/>
            <w:noWrap/>
            <w:vAlign w:val="center"/>
          </w:tcPr>
          <w:p w14:paraId="04ABA5A2"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16 – 20 Yıl</w:t>
            </w:r>
          </w:p>
        </w:tc>
        <w:tc>
          <w:tcPr>
            <w:tcW w:w="992" w:type="dxa"/>
            <w:shd w:val="clear" w:color="auto" w:fill="4472C4"/>
            <w:vAlign w:val="center"/>
          </w:tcPr>
          <w:p w14:paraId="47FDF8F7"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21 ve Üzeri</w:t>
            </w:r>
          </w:p>
        </w:tc>
        <w:tc>
          <w:tcPr>
            <w:tcW w:w="1134" w:type="dxa"/>
            <w:shd w:val="clear" w:color="auto" w:fill="4472C4"/>
            <w:vAlign w:val="center"/>
          </w:tcPr>
          <w:p w14:paraId="7544EFA6"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Toplam</w:t>
            </w:r>
          </w:p>
        </w:tc>
      </w:tr>
      <w:tr w:rsidR="00B77CE8" w:rsidRPr="00B77CE8" w14:paraId="6249B4F4" w14:textId="77777777" w:rsidTr="00E12260">
        <w:trPr>
          <w:trHeight w:val="315"/>
          <w:jc w:val="center"/>
        </w:trPr>
        <w:tc>
          <w:tcPr>
            <w:tcW w:w="1972" w:type="dxa"/>
            <w:noWrap/>
            <w:vAlign w:val="center"/>
          </w:tcPr>
          <w:p w14:paraId="5C797938"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Kişi Sayısı</w:t>
            </w:r>
          </w:p>
        </w:tc>
        <w:tc>
          <w:tcPr>
            <w:tcW w:w="992" w:type="dxa"/>
            <w:noWrap/>
            <w:vAlign w:val="center"/>
          </w:tcPr>
          <w:p w14:paraId="3B2C3761"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8</w:t>
            </w:r>
          </w:p>
        </w:tc>
        <w:tc>
          <w:tcPr>
            <w:tcW w:w="1134" w:type="dxa"/>
            <w:noWrap/>
            <w:vAlign w:val="center"/>
          </w:tcPr>
          <w:p w14:paraId="2A555C81"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c>
          <w:tcPr>
            <w:tcW w:w="993" w:type="dxa"/>
            <w:noWrap/>
            <w:vAlign w:val="center"/>
          </w:tcPr>
          <w:p w14:paraId="27CA99A8"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w:t>
            </w:r>
          </w:p>
        </w:tc>
        <w:tc>
          <w:tcPr>
            <w:tcW w:w="992" w:type="dxa"/>
            <w:noWrap/>
            <w:vAlign w:val="center"/>
          </w:tcPr>
          <w:p w14:paraId="22757EE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13</w:t>
            </w:r>
          </w:p>
        </w:tc>
        <w:tc>
          <w:tcPr>
            <w:tcW w:w="992" w:type="dxa"/>
            <w:noWrap/>
            <w:vAlign w:val="center"/>
          </w:tcPr>
          <w:p w14:paraId="10911DB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w:t>
            </w:r>
          </w:p>
        </w:tc>
        <w:tc>
          <w:tcPr>
            <w:tcW w:w="992" w:type="dxa"/>
            <w:vAlign w:val="center"/>
          </w:tcPr>
          <w:p w14:paraId="2A2E7E47"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15</w:t>
            </w:r>
          </w:p>
        </w:tc>
        <w:tc>
          <w:tcPr>
            <w:tcW w:w="1134" w:type="dxa"/>
            <w:vAlign w:val="center"/>
          </w:tcPr>
          <w:p w14:paraId="54AF407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r>
      <w:tr w:rsidR="00B77CE8" w:rsidRPr="00B77CE8" w14:paraId="7D7C3405" w14:textId="77777777" w:rsidTr="00E12260">
        <w:trPr>
          <w:trHeight w:val="315"/>
          <w:jc w:val="center"/>
        </w:trPr>
        <w:tc>
          <w:tcPr>
            <w:tcW w:w="1972" w:type="dxa"/>
            <w:noWrap/>
            <w:vAlign w:val="center"/>
          </w:tcPr>
          <w:p w14:paraId="40AFE1A9"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Yüzde (%)</w:t>
            </w:r>
          </w:p>
        </w:tc>
        <w:tc>
          <w:tcPr>
            <w:tcW w:w="992" w:type="dxa"/>
            <w:noWrap/>
            <w:vAlign w:val="center"/>
          </w:tcPr>
          <w:p w14:paraId="3670F54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17</w:t>
            </w:r>
          </w:p>
        </w:tc>
        <w:tc>
          <w:tcPr>
            <w:tcW w:w="1134" w:type="dxa"/>
            <w:noWrap/>
            <w:vAlign w:val="center"/>
          </w:tcPr>
          <w:p w14:paraId="267D5E7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7</w:t>
            </w:r>
          </w:p>
        </w:tc>
        <w:tc>
          <w:tcPr>
            <w:tcW w:w="993" w:type="dxa"/>
            <w:noWrap/>
            <w:vAlign w:val="center"/>
          </w:tcPr>
          <w:p w14:paraId="329D8FE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w:t>
            </w:r>
          </w:p>
        </w:tc>
        <w:tc>
          <w:tcPr>
            <w:tcW w:w="992" w:type="dxa"/>
            <w:noWrap/>
            <w:vAlign w:val="center"/>
          </w:tcPr>
          <w:p w14:paraId="61A6BC94"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26</w:t>
            </w:r>
          </w:p>
        </w:tc>
        <w:tc>
          <w:tcPr>
            <w:tcW w:w="992" w:type="dxa"/>
            <w:noWrap/>
            <w:vAlign w:val="center"/>
          </w:tcPr>
          <w:p w14:paraId="549D58E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w:t>
            </w:r>
          </w:p>
        </w:tc>
        <w:tc>
          <w:tcPr>
            <w:tcW w:w="992" w:type="dxa"/>
            <w:noWrap/>
            <w:vAlign w:val="center"/>
          </w:tcPr>
          <w:p w14:paraId="336949C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30</w:t>
            </w:r>
          </w:p>
        </w:tc>
        <w:tc>
          <w:tcPr>
            <w:tcW w:w="1134" w:type="dxa"/>
            <w:vAlign w:val="center"/>
          </w:tcPr>
          <w:p w14:paraId="6940FECF"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r>
    </w:tbl>
    <w:p w14:paraId="20E4A871" w14:textId="77777777" w:rsidR="00B77CE8" w:rsidRPr="00B77CE8" w:rsidRDefault="00B77CE8" w:rsidP="00B77CE8">
      <w:pPr>
        <w:tabs>
          <w:tab w:val="left" w:pos="426"/>
        </w:tabs>
        <w:spacing w:before="120" w:after="0" w:line="360" w:lineRule="auto"/>
        <w:jc w:val="both"/>
        <w:rPr>
          <w:rFonts w:ascii="Times New Roman" w:eastAsia="Times New Roman" w:hAnsi="Times New Roman" w:cs="Times New Roman"/>
          <w:b/>
          <w:sz w:val="24"/>
          <w:szCs w:val="24"/>
          <w:lang w:eastAsia="tr-TR"/>
        </w:rPr>
      </w:pPr>
    </w:p>
    <w:p w14:paraId="7F1EBE01" w14:textId="77777777" w:rsidR="00B77CE8" w:rsidRPr="00B77CE8" w:rsidRDefault="00B77CE8" w:rsidP="00E61FCC">
      <w:pPr>
        <w:numPr>
          <w:ilvl w:val="2"/>
          <w:numId w:val="155"/>
        </w:numPr>
        <w:tabs>
          <w:tab w:val="left" w:pos="426"/>
        </w:tabs>
        <w:spacing w:before="120" w:after="0" w:line="360" w:lineRule="auto"/>
        <w:ind w:left="993" w:hanging="851"/>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İdari Personelin Yaşları İtibariyle Dağılımı</w:t>
      </w:r>
    </w:p>
    <w:tbl>
      <w:tblPr>
        <w:tblW w:w="9049"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1678"/>
        <w:gridCol w:w="1041"/>
        <w:gridCol w:w="944"/>
        <w:gridCol w:w="1134"/>
        <w:gridCol w:w="992"/>
        <w:gridCol w:w="992"/>
        <w:gridCol w:w="1134"/>
        <w:gridCol w:w="1134"/>
      </w:tblGrid>
      <w:tr w:rsidR="00B77CE8" w:rsidRPr="00B77CE8" w14:paraId="50FFD8AE" w14:textId="77777777" w:rsidTr="00B77CE8">
        <w:trPr>
          <w:trHeight w:val="315"/>
          <w:jc w:val="center"/>
        </w:trPr>
        <w:tc>
          <w:tcPr>
            <w:tcW w:w="1678" w:type="dxa"/>
            <w:shd w:val="clear" w:color="auto" w:fill="4472C4"/>
            <w:noWrap/>
          </w:tcPr>
          <w:p w14:paraId="596C2D17"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 </w:t>
            </w:r>
          </w:p>
        </w:tc>
        <w:tc>
          <w:tcPr>
            <w:tcW w:w="1041" w:type="dxa"/>
            <w:shd w:val="clear" w:color="auto" w:fill="4472C4"/>
            <w:noWrap/>
          </w:tcPr>
          <w:p w14:paraId="260AA798"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21 - 25 Yaş</w:t>
            </w:r>
          </w:p>
        </w:tc>
        <w:tc>
          <w:tcPr>
            <w:tcW w:w="944" w:type="dxa"/>
            <w:shd w:val="clear" w:color="auto" w:fill="4472C4"/>
            <w:noWrap/>
          </w:tcPr>
          <w:p w14:paraId="01CC3CB4"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26 - 30 Yaş</w:t>
            </w:r>
          </w:p>
        </w:tc>
        <w:tc>
          <w:tcPr>
            <w:tcW w:w="1134" w:type="dxa"/>
            <w:shd w:val="clear" w:color="auto" w:fill="4472C4"/>
            <w:noWrap/>
          </w:tcPr>
          <w:p w14:paraId="134167A3"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31 - 35 Yaş</w:t>
            </w:r>
          </w:p>
        </w:tc>
        <w:tc>
          <w:tcPr>
            <w:tcW w:w="992" w:type="dxa"/>
            <w:shd w:val="clear" w:color="auto" w:fill="4472C4"/>
            <w:noWrap/>
          </w:tcPr>
          <w:p w14:paraId="4F318C11"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36 - 40 Yaş</w:t>
            </w:r>
          </w:p>
        </w:tc>
        <w:tc>
          <w:tcPr>
            <w:tcW w:w="992" w:type="dxa"/>
            <w:shd w:val="clear" w:color="auto" w:fill="4472C4"/>
            <w:noWrap/>
          </w:tcPr>
          <w:p w14:paraId="3AD74D54"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41 - 50 Yaş</w:t>
            </w:r>
          </w:p>
        </w:tc>
        <w:tc>
          <w:tcPr>
            <w:tcW w:w="1134" w:type="dxa"/>
            <w:shd w:val="clear" w:color="auto" w:fill="4472C4"/>
          </w:tcPr>
          <w:p w14:paraId="70BE7198"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51 ve</w:t>
            </w:r>
          </w:p>
          <w:p w14:paraId="5518CB81"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Üzeri</w:t>
            </w:r>
          </w:p>
        </w:tc>
        <w:tc>
          <w:tcPr>
            <w:tcW w:w="1134" w:type="dxa"/>
            <w:shd w:val="clear" w:color="auto" w:fill="4472C4"/>
          </w:tcPr>
          <w:p w14:paraId="3343F44C" w14:textId="77777777" w:rsidR="00B77CE8" w:rsidRPr="00B77CE8" w:rsidRDefault="00B77CE8" w:rsidP="00B77CE8">
            <w:pPr>
              <w:spacing w:after="0" w:line="240" w:lineRule="auto"/>
              <w:jc w:val="center"/>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Toplam</w:t>
            </w:r>
          </w:p>
        </w:tc>
      </w:tr>
      <w:tr w:rsidR="00B77CE8" w:rsidRPr="00B77CE8" w14:paraId="794A7A7B" w14:textId="77777777" w:rsidTr="00E12260">
        <w:trPr>
          <w:trHeight w:val="315"/>
          <w:jc w:val="center"/>
        </w:trPr>
        <w:tc>
          <w:tcPr>
            <w:tcW w:w="1678" w:type="dxa"/>
            <w:noWrap/>
            <w:vAlign w:val="center"/>
          </w:tcPr>
          <w:p w14:paraId="02287996"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Kişi Sayısı</w:t>
            </w:r>
          </w:p>
        </w:tc>
        <w:tc>
          <w:tcPr>
            <w:tcW w:w="1041" w:type="dxa"/>
            <w:noWrap/>
          </w:tcPr>
          <w:p w14:paraId="65CD11F5"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p>
        </w:tc>
        <w:tc>
          <w:tcPr>
            <w:tcW w:w="944" w:type="dxa"/>
            <w:noWrap/>
            <w:vAlign w:val="center"/>
          </w:tcPr>
          <w:p w14:paraId="0736D321"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1</w:t>
            </w:r>
          </w:p>
        </w:tc>
        <w:tc>
          <w:tcPr>
            <w:tcW w:w="1134" w:type="dxa"/>
            <w:noWrap/>
            <w:vAlign w:val="center"/>
          </w:tcPr>
          <w:p w14:paraId="5D4E4B6A"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1</w:t>
            </w:r>
          </w:p>
        </w:tc>
        <w:tc>
          <w:tcPr>
            <w:tcW w:w="992" w:type="dxa"/>
            <w:noWrap/>
            <w:vAlign w:val="center"/>
          </w:tcPr>
          <w:p w14:paraId="1FB004B7"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p>
        </w:tc>
        <w:tc>
          <w:tcPr>
            <w:tcW w:w="992" w:type="dxa"/>
            <w:noWrap/>
            <w:vAlign w:val="center"/>
          </w:tcPr>
          <w:p w14:paraId="3EB1A6D7"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27</w:t>
            </w:r>
          </w:p>
        </w:tc>
        <w:tc>
          <w:tcPr>
            <w:tcW w:w="1134" w:type="dxa"/>
            <w:vAlign w:val="center"/>
          </w:tcPr>
          <w:p w14:paraId="405A4F16"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20</w:t>
            </w:r>
          </w:p>
        </w:tc>
        <w:tc>
          <w:tcPr>
            <w:tcW w:w="1134" w:type="dxa"/>
            <w:vAlign w:val="center"/>
          </w:tcPr>
          <w:p w14:paraId="6398D5AF"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p>
        </w:tc>
      </w:tr>
      <w:tr w:rsidR="00B77CE8" w:rsidRPr="00B77CE8" w14:paraId="2A473BAF" w14:textId="77777777" w:rsidTr="00E12260">
        <w:trPr>
          <w:trHeight w:val="315"/>
          <w:jc w:val="center"/>
        </w:trPr>
        <w:tc>
          <w:tcPr>
            <w:tcW w:w="1678" w:type="dxa"/>
            <w:noWrap/>
            <w:vAlign w:val="center"/>
          </w:tcPr>
          <w:p w14:paraId="3949ADB4"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Yüzde (%)</w:t>
            </w:r>
          </w:p>
        </w:tc>
        <w:tc>
          <w:tcPr>
            <w:tcW w:w="1041" w:type="dxa"/>
            <w:noWrap/>
          </w:tcPr>
          <w:p w14:paraId="5A99B751"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p>
        </w:tc>
        <w:tc>
          <w:tcPr>
            <w:tcW w:w="944" w:type="dxa"/>
            <w:noWrap/>
            <w:vAlign w:val="center"/>
          </w:tcPr>
          <w:p w14:paraId="561A91F7"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2,05</w:t>
            </w:r>
          </w:p>
        </w:tc>
        <w:tc>
          <w:tcPr>
            <w:tcW w:w="1134" w:type="dxa"/>
            <w:noWrap/>
            <w:vAlign w:val="center"/>
          </w:tcPr>
          <w:p w14:paraId="545E8E04"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2,05</w:t>
            </w:r>
          </w:p>
        </w:tc>
        <w:tc>
          <w:tcPr>
            <w:tcW w:w="992" w:type="dxa"/>
            <w:noWrap/>
            <w:vAlign w:val="center"/>
          </w:tcPr>
          <w:p w14:paraId="4A7B0EC3"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p>
        </w:tc>
        <w:tc>
          <w:tcPr>
            <w:tcW w:w="992" w:type="dxa"/>
            <w:noWrap/>
            <w:vAlign w:val="center"/>
          </w:tcPr>
          <w:p w14:paraId="6DF22A7A"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55,1</w:t>
            </w:r>
          </w:p>
        </w:tc>
        <w:tc>
          <w:tcPr>
            <w:tcW w:w="1134" w:type="dxa"/>
            <w:noWrap/>
          </w:tcPr>
          <w:p w14:paraId="7E5469C7"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40,8</w:t>
            </w:r>
          </w:p>
        </w:tc>
        <w:tc>
          <w:tcPr>
            <w:tcW w:w="1134" w:type="dxa"/>
            <w:vAlign w:val="center"/>
          </w:tcPr>
          <w:p w14:paraId="076AE105"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p>
        </w:tc>
      </w:tr>
    </w:tbl>
    <w:p w14:paraId="09C96B44" w14:textId="77777777" w:rsidR="00B77CE8" w:rsidRPr="00B77CE8" w:rsidRDefault="00B77CE8" w:rsidP="00B77CE8">
      <w:pPr>
        <w:keepNext/>
        <w:keepLines/>
        <w:tabs>
          <w:tab w:val="left" w:pos="1418"/>
        </w:tabs>
        <w:spacing w:before="200" w:after="0" w:line="240" w:lineRule="auto"/>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3.3. İşçiler</w:t>
      </w:r>
      <w:r w:rsidRPr="00B77CE8">
        <w:rPr>
          <w:rFonts w:ascii="Times New Roman" w:eastAsia="Times New Roman" w:hAnsi="Times New Roman" w:cs="Times New Roman"/>
          <w:b/>
          <w:bCs/>
          <w:iCs/>
          <w:color w:val="000000"/>
          <w:sz w:val="24"/>
          <w:szCs w:val="24"/>
          <w:lang w:eastAsia="tr-TR"/>
        </w:rPr>
        <w:tab/>
      </w:r>
    </w:p>
    <w:p w14:paraId="0F24B62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W w:w="8789" w:type="dxa"/>
        <w:tblInd w:w="132"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3378"/>
        <w:gridCol w:w="1985"/>
        <w:gridCol w:w="1311"/>
        <w:gridCol w:w="2115"/>
      </w:tblGrid>
      <w:tr w:rsidR="00B77CE8" w:rsidRPr="00B77CE8" w14:paraId="0382B49E" w14:textId="77777777" w:rsidTr="00E12260">
        <w:tc>
          <w:tcPr>
            <w:tcW w:w="3378" w:type="dxa"/>
            <w:shd w:val="clear" w:color="auto" w:fill="4F81BD"/>
          </w:tcPr>
          <w:p w14:paraId="0E6C63E4"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Çalıştıkları Pozisyonlara</w:t>
            </w:r>
          </w:p>
        </w:tc>
        <w:tc>
          <w:tcPr>
            <w:tcW w:w="1985" w:type="dxa"/>
            <w:shd w:val="clear" w:color="auto" w:fill="4F81BD"/>
          </w:tcPr>
          <w:p w14:paraId="6F40C903"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Dolu</w:t>
            </w:r>
          </w:p>
        </w:tc>
        <w:tc>
          <w:tcPr>
            <w:tcW w:w="1311" w:type="dxa"/>
            <w:shd w:val="clear" w:color="auto" w:fill="4F81BD"/>
          </w:tcPr>
          <w:p w14:paraId="236C783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Boş</w:t>
            </w:r>
          </w:p>
        </w:tc>
        <w:tc>
          <w:tcPr>
            <w:tcW w:w="2115" w:type="dxa"/>
            <w:shd w:val="clear" w:color="auto" w:fill="4F81BD"/>
          </w:tcPr>
          <w:p w14:paraId="134CC733"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0E8F03F3" w14:textId="77777777" w:rsidTr="00E12260">
        <w:tc>
          <w:tcPr>
            <w:tcW w:w="3378" w:type="dxa"/>
          </w:tcPr>
          <w:p w14:paraId="4857B0A5"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Sürekli İşçiler</w:t>
            </w:r>
          </w:p>
        </w:tc>
        <w:tc>
          <w:tcPr>
            <w:tcW w:w="1985" w:type="dxa"/>
          </w:tcPr>
          <w:p w14:paraId="672079F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17</w:t>
            </w:r>
          </w:p>
        </w:tc>
        <w:tc>
          <w:tcPr>
            <w:tcW w:w="1311" w:type="dxa"/>
          </w:tcPr>
          <w:p w14:paraId="63F3D24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2115" w:type="dxa"/>
          </w:tcPr>
          <w:p w14:paraId="1BD67D3B"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17</w:t>
            </w:r>
          </w:p>
        </w:tc>
      </w:tr>
      <w:tr w:rsidR="00B77CE8" w:rsidRPr="00B77CE8" w14:paraId="49ACCDB1" w14:textId="77777777" w:rsidTr="00E12260">
        <w:tc>
          <w:tcPr>
            <w:tcW w:w="3378" w:type="dxa"/>
          </w:tcPr>
          <w:p w14:paraId="1F9727A5"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Geçici İşçiler</w:t>
            </w:r>
          </w:p>
        </w:tc>
        <w:tc>
          <w:tcPr>
            <w:tcW w:w="1985" w:type="dxa"/>
          </w:tcPr>
          <w:p w14:paraId="04D8986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c>
          <w:tcPr>
            <w:tcW w:w="1311" w:type="dxa"/>
          </w:tcPr>
          <w:p w14:paraId="045C128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2115" w:type="dxa"/>
          </w:tcPr>
          <w:p w14:paraId="5B4037E2"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r>
    </w:tbl>
    <w:p w14:paraId="055BCB0F" w14:textId="77777777" w:rsidR="00B77CE8" w:rsidRPr="00B77CE8" w:rsidRDefault="00B77CE8" w:rsidP="00B77CE8">
      <w:pPr>
        <w:tabs>
          <w:tab w:val="left" w:pos="426"/>
        </w:tabs>
        <w:spacing w:after="0" w:line="36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 </w:t>
      </w:r>
    </w:p>
    <w:p w14:paraId="2D89A411" w14:textId="77777777" w:rsidR="00B77CE8" w:rsidRPr="00B77CE8" w:rsidRDefault="00B77CE8" w:rsidP="00B77CE8">
      <w:pPr>
        <w:tabs>
          <w:tab w:val="left" w:pos="426"/>
        </w:tabs>
        <w:spacing w:after="0" w:line="36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3.3.1. Sürekli İşçilerin Hizmet Süreleri İtibariyle Dağılımı</w:t>
      </w:r>
    </w:p>
    <w:tbl>
      <w:tblPr>
        <w:tblW w:w="9333"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096"/>
        <w:gridCol w:w="848"/>
        <w:gridCol w:w="1131"/>
        <w:gridCol w:w="990"/>
        <w:gridCol w:w="989"/>
        <w:gridCol w:w="1131"/>
        <w:gridCol w:w="1131"/>
        <w:gridCol w:w="1017"/>
      </w:tblGrid>
      <w:tr w:rsidR="00B77CE8" w:rsidRPr="00B77CE8" w14:paraId="0751503A" w14:textId="77777777" w:rsidTr="00E12260">
        <w:trPr>
          <w:trHeight w:val="315"/>
          <w:jc w:val="center"/>
        </w:trPr>
        <w:tc>
          <w:tcPr>
            <w:tcW w:w="2096" w:type="dxa"/>
            <w:tcBorders>
              <w:bottom w:val="single" w:sz="8" w:space="0" w:color="1F497D"/>
            </w:tcBorders>
            <w:shd w:val="clear" w:color="auto" w:fill="548DD4"/>
            <w:noWrap/>
          </w:tcPr>
          <w:p w14:paraId="1467DAB3" w14:textId="77777777" w:rsidR="00B77CE8" w:rsidRPr="00B77CE8" w:rsidRDefault="00B77CE8" w:rsidP="00B77CE8">
            <w:pPr>
              <w:spacing w:after="0" w:line="240" w:lineRule="auto"/>
              <w:ind w:firstLineChars="200" w:firstLine="480"/>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w:t>
            </w:r>
          </w:p>
        </w:tc>
        <w:tc>
          <w:tcPr>
            <w:tcW w:w="848" w:type="dxa"/>
            <w:tcBorders>
              <w:bottom w:val="single" w:sz="8" w:space="0" w:color="1F497D"/>
            </w:tcBorders>
            <w:shd w:val="clear" w:color="auto" w:fill="548DD4"/>
            <w:noWrap/>
          </w:tcPr>
          <w:p w14:paraId="6F3DB32E"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1 – 3</w:t>
            </w:r>
          </w:p>
          <w:p w14:paraId="2D0FE7B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1131" w:type="dxa"/>
            <w:tcBorders>
              <w:bottom w:val="single" w:sz="8" w:space="0" w:color="1F497D"/>
            </w:tcBorders>
            <w:shd w:val="clear" w:color="auto" w:fill="548DD4"/>
            <w:noWrap/>
          </w:tcPr>
          <w:p w14:paraId="563948FF" w14:textId="77777777" w:rsidR="00B77CE8" w:rsidRPr="00B77CE8" w:rsidRDefault="00B77CE8" w:rsidP="00B77CE8">
            <w:pPr>
              <w:spacing w:after="0" w:line="240" w:lineRule="auto"/>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    4 -  6</w:t>
            </w:r>
          </w:p>
          <w:p w14:paraId="6EB23F97" w14:textId="77777777" w:rsidR="00B77CE8" w:rsidRPr="00B77CE8" w:rsidRDefault="00B77CE8" w:rsidP="00B77CE8">
            <w:pPr>
              <w:spacing w:after="0" w:line="240" w:lineRule="auto"/>
              <w:ind w:left="360"/>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990" w:type="dxa"/>
            <w:tcBorders>
              <w:bottom w:val="single" w:sz="8" w:space="0" w:color="1F497D"/>
            </w:tcBorders>
            <w:shd w:val="clear" w:color="auto" w:fill="548DD4"/>
            <w:noWrap/>
          </w:tcPr>
          <w:p w14:paraId="473E85B5"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7 – 10 Yıl</w:t>
            </w:r>
          </w:p>
        </w:tc>
        <w:tc>
          <w:tcPr>
            <w:tcW w:w="989" w:type="dxa"/>
            <w:tcBorders>
              <w:bottom w:val="single" w:sz="8" w:space="0" w:color="1F497D"/>
            </w:tcBorders>
            <w:shd w:val="clear" w:color="auto" w:fill="548DD4"/>
            <w:noWrap/>
          </w:tcPr>
          <w:p w14:paraId="449C425A"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11 – 15 </w:t>
            </w:r>
          </w:p>
          <w:p w14:paraId="39AA491E"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1131" w:type="dxa"/>
            <w:tcBorders>
              <w:bottom w:val="single" w:sz="8" w:space="0" w:color="1F497D"/>
            </w:tcBorders>
            <w:shd w:val="clear" w:color="auto" w:fill="548DD4"/>
            <w:noWrap/>
          </w:tcPr>
          <w:p w14:paraId="54C3D63E"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16 – 20 </w:t>
            </w:r>
          </w:p>
          <w:p w14:paraId="77FEFA43"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1131" w:type="dxa"/>
            <w:tcBorders>
              <w:bottom w:val="single" w:sz="8" w:space="0" w:color="1F497D"/>
            </w:tcBorders>
            <w:shd w:val="clear" w:color="auto" w:fill="548DD4"/>
          </w:tcPr>
          <w:p w14:paraId="0BD3D235"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21 ve </w:t>
            </w:r>
          </w:p>
          <w:p w14:paraId="5833E417"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proofErr w:type="gramStart"/>
            <w:r w:rsidRPr="00B77CE8">
              <w:rPr>
                <w:rFonts w:ascii="Times New Roman" w:eastAsia="Times New Roman" w:hAnsi="Times New Roman" w:cs="Times New Roman"/>
                <w:b/>
                <w:bCs/>
                <w:color w:val="FFFFFF"/>
                <w:sz w:val="24"/>
                <w:szCs w:val="24"/>
                <w:lang w:eastAsia="tr-TR"/>
              </w:rPr>
              <w:t>üzeri</w:t>
            </w:r>
            <w:proofErr w:type="gramEnd"/>
          </w:p>
        </w:tc>
        <w:tc>
          <w:tcPr>
            <w:tcW w:w="1017" w:type="dxa"/>
            <w:tcBorders>
              <w:bottom w:val="single" w:sz="8" w:space="0" w:color="1F497D"/>
            </w:tcBorders>
            <w:shd w:val="clear" w:color="auto" w:fill="548DD4"/>
          </w:tcPr>
          <w:p w14:paraId="59C21FF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57E7EA53" w14:textId="77777777" w:rsidTr="00E12260">
        <w:trPr>
          <w:trHeight w:val="295"/>
          <w:jc w:val="center"/>
        </w:trPr>
        <w:tc>
          <w:tcPr>
            <w:tcW w:w="2096" w:type="dxa"/>
            <w:noWrap/>
            <w:vAlign w:val="center"/>
          </w:tcPr>
          <w:p w14:paraId="557F8075"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Kişi Sayısı</w:t>
            </w:r>
          </w:p>
        </w:tc>
        <w:tc>
          <w:tcPr>
            <w:tcW w:w="848" w:type="dxa"/>
            <w:noWrap/>
          </w:tcPr>
          <w:p w14:paraId="176FFBF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1" w:type="dxa"/>
            <w:noWrap/>
          </w:tcPr>
          <w:p w14:paraId="3E222F6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0" w:type="dxa"/>
            <w:noWrap/>
            <w:vAlign w:val="center"/>
          </w:tcPr>
          <w:p w14:paraId="4081B293"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w:t>
            </w:r>
          </w:p>
        </w:tc>
        <w:tc>
          <w:tcPr>
            <w:tcW w:w="989" w:type="dxa"/>
            <w:noWrap/>
            <w:vAlign w:val="center"/>
          </w:tcPr>
          <w:p w14:paraId="4AAC8CAA"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1" w:type="dxa"/>
            <w:noWrap/>
            <w:vAlign w:val="center"/>
          </w:tcPr>
          <w:p w14:paraId="589D38B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w:t>
            </w:r>
          </w:p>
        </w:tc>
        <w:tc>
          <w:tcPr>
            <w:tcW w:w="1131" w:type="dxa"/>
          </w:tcPr>
          <w:p w14:paraId="2296827A" w14:textId="77777777" w:rsidR="00B77CE8" w:rsidRPr="00B77CE8" w:rsidRDefault="00B77CE8" w:rsidP="00B77CE8">
            <w:pPr>
              <w:spacing w:after="0" w:line="240" w:lineRule="auto"/>
              <w:jc w:val="center"/>
              <w:rPr>
                <w:rFonts w:ascii="Times New Roman" w:eastAsia="Times New Roman" w:hAnsi="Times New Roman" w:cs="Times New Roman"/>
                <w:i/>
                <w:sz w:val="24"/>
                <w:szCs w:val="24"/>
                <w:lang w:eastAsia="tr-TR"/>
              </w:rPr>
            </w:pPr>
            <w:r w:rsidRPr="00B77CE8">
              <w:rPr>
                <w:rFonts w:ascii="Times New Roman" w:eastAsia="Times New Roman" w:hAnsi="Times New Roman" w:cs="Times New Roman"/>
                <w:i/>
                <w:sz w:val="24"/>
                <w:szCs w:val="24"/>
                <w:lang w:eastAsia="tr-TR"/>
              </w:rPr>
              <w:t>9</w:t>
            </w:r>
          </w:p>
        </w:tc>
        <w:tc>
          <w:tcPr>
            <w:tcW w:w="1017" w:type="dxa"/>
            <w:vAlign w:val="center"/>
          </w:tcPr>
          <w:p w14:paraId="031857AB"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r>
      <w:tr w:rsidR="00B77CE8" w:rsidRPr="00B77CE8" w14:paraId="1A989609" w14:textId="77777777" w:rsidTr="00E12260">
        <w:trPr>
          <w:trHeight w:val="295"/>
          <w:jc w:val="center"/>
        </w:trPr>
        <w:tc>
          <w:tcPr>
            <w:tcW w:w="2096" w:type="dxa"/>
            <w:tcBorders>
              <w:bottom w:val="single" w:sz="4" w:space="0" w:color="auto"/>
            </w:tcBorders>
            <w:noWrap/>
            <w:vAlign w:val="center"/>
          </w:tcPr>
          <w:p w14:paraId="77155CA0"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Yüzde (%)</w:t>
            </w:r>
          </w:p>
        </w:tc>
        <w:tc>
          <w:tcPr>
            <w:tcW w:w="848" w:type="dxa"/>
            <w:tcBorders>
              <w:bottom w:val="single" w:sz="4" w:space="0" w:color="auto"/>
            </w:tcBorders>
            <w:noWrap/>
          </w:tcPr>
          <w:p w14:paraId="098F5B3E"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1" w:type="dxa"/>
            <w:tcBorders>
              <w:bottom w:val="single" w:sz="4" w:space="0" w:color="auto"/>
            </w:tcBorders>
            <w:noWrap/>
          </w:tcPr>
          <w:p w14:paraId="5BAC0967"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0" w:type="dxa"/>
            <w:tcBorders>
              <w:bottom w:val="single" w:sz="4" w:space="0" w:color="auto"/>
            </w:tcBorders>
            <w:noWrap/>
            <w:vAlign w:val="center"/>
          </w:tcPr>
          <w:p w14:paraId="71F190E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12</w:t>
            </w:r>
          </w:p>
        </w:tc>
        <w:tc>
          <w:tcPr>
            <w:tcW w:w="989" w:type="dxa"/>
            <w:tcBorders>
              <w:bottom w:val="single" w:sz="4" w:space="0" w:color="auto"/>
            </w:tcBorders>
            <w:noWrap/>
            <w:vAlign w:val="center"/>
          </w:tcPr>
          <w:p w14:paraId="5B4FE71F"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1" w:type="dxa"/>
            <w:tcBorders>
              <w:bottom w:val="single" w:sz="4" w:space="0" w:color="auto"/>
            </w:tcBorders>
            <w:noWrap/>
            <w:vAlign w:val="center"/>
          </w:tcPr>
          <w:p w14:paraId="236272F2"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35</w:t>
            </w:r>
          </w:p>
        </w:tc>
        <w:tc>
          <w:tcPr>
            <w:tcW w:w="1131" w:type="dxa"/>
            <w:tcBorders>
              <w:bottom w:val="single" w:sz="4" w:space="0" w:color="auto"/>
            </w:tcBorders>
            <w:noWrap/>
          </w:tcPr>
          <w:p w14:paraId="12E069DC"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53</w:t>
            </w:r>
          </w:p>
        </w:tc>
        <w:tc>
          <w:tcPr>
            <w:tcW w:w="1017" w:type="dxa"/>
            <w:tcBorders>
              <w:bottom w:val="single" w:sz="4" w:space="0" w:color="auto"/>
            </w:tcBorders>
            <w:vAlign w:val="center"/>
          </w:tcPr>
          <w:p w14:paraId="4649DC63"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r>
    </w:tbl>
    <w:p w14:paraId="6AC0A977" w14:textId="77777777" w:rsidR="00B77CE8" w:rsidRPr="00B77CE8" w:rsidRDefault="00B77CE8" w:rsidP="00B77CE8">
      <w:pPr>
        <w:tabs>
          <w:tab w:val="left" w:pos="426"/>
        </w:tabs>
        <w:spacing w:after="0" w:line="360" w:lineRule="auto"/>
        <w:jc w:val="both"/>
        <w:rPr>
          <w:rFonts w:ascii="Times New Roman" w:eastAsia="Times New Roman" w:hAnsi="Times New Roman" w:cs="Times New Roman"/>
          <w:b/>
          <w:sz w:val="24"/>
          <w:szCs w:val="24"/>
          <w:lang w:eastAsia="tr-TR"/>
        </w:rPr>
      </w:pPr>
    </w:p>
    <w:p w14:paraId="7C321E08" w14:textId="77777777" w:rsidR="00B77CE8" w:rsidRPr="00B77CE8" w:rsidRDefault="00B77CE8" w:rsidP="00B77CE8">
      <w:pPr>
        <w:tabs>
          <w:tab w:val="left" w:pos="426"/>
        </w:tabs>
        <w:spacing w:after="0" w:line="36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3.3.2.</w:t>
      </w:r>
      <w:r w:rsidRPr="00B77CE8">
        <w:rPr>
          <w:rFonts w:ascii="Times New Roman" w:eastAsia="Times New Roman" w:hAnsi="Times New Roman" w:cs="Times New Roman"/>
          <w:sz w:val="24"/>
          <w:szCs w:val="24"/>
          <w:lang w:eastAsia="tr-TR"/>
        </w:rPr>
        <w:t xml:space="preserve"> </w:t>
      </w:r>
      <w:r w:rsidRPr="00B77CE8">
        <w:rPr>
          <w:rFonts w:ascii="Times New Roman" w:eastAsia="Times New Roman" w:hAnsi="Times New Roman" w:cs="Times New Roman"/>
          <w:b/>
          <w:sz w:val="24"/>
          <w:szCs w:val="24"/>
          <w:lang w:eastAsia="tr-TR"/>
        </w:rPr>
        <w:t>Sürekli İşçilerin Yaşları İtibariyle Dağılımı</w:t>
      </w:r>
      <w:r w:rsidRPr="00B77CE8">
        <w:rPr>
          <w:rFonts w:ascii="Times New Roman" w:eastAsia="Times New Roman" w:hAnsi="Times New Roman" w:cs="Times New Roman"/>
          <w:b/>
          <w:sz w:val="24"/>
          <w:szCs w:val="24"/>
          <w:lang w:eastAsia="tr-TR"/>
        </w:rPr>
        <w:tab/>
      </w:r>
    </w:p>
    <w:tbl>
      <w:tblPr>
        <w:tblW w:w="9357"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245"/>
        <w:gridCol w:w="992"/>
        <w:gridCol w:w="992"/>
        <w:gridCol w:w="993"/>
        <w:gridCol w:w="992"/>
        <w:gridCol w:w="992"/>
        <w:gridCol w:w="1134"/>
        <w:gridCol w:w="1017"/>
      </w:tblGrid>
      <w:tr w:rsidR="00B77CE8" w:rsidRPr="00B77CE8" w14:paraId="5AFDEA94" w14:textId="77777777" w:rsidTr="00E12260">
        <w:trPr>
          <w:trHeight w:val="315"/>
          <w:jc w:val="center"/>
        </w:trPr>
        <w:tc>
          <w:tcPr>
            <w:tcW w:w="2245" w:type="dxa"/>
            <w:shd w:val="clear" w:color="auto" w:fill="548DD4"/>
            <w:noWrap/>
          </w:tcPr>
          <w:p w14:paraId="29B71703"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 </w:t>
            </w:r>
          </w:p>
        </w:tc>
        <w:tc>
          <w:tcPr>
            <w:tcW w:w="992" w:type="dxa"/>
            <w:shd w:val="clear" w:color="auto" w:fill="548DD4"/>
            <w:noWrap/>
          </w:tcPr>
          <w:p w14:paraId="6FFA9C8A"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21 - 25 Yaş</w:t>
            </w:r>
          </w:p>
        </w:tc>
        <w:tc>
          <w:tcPr>
            <w:tcW w:w="992" w:type="dxa"/>
            <w:shd w:val="clear" w:color="auto" w:fill="548DD4"/>
            <w:noWrap/>
          </w:tcPr>
          <w:p w14:paraId="7C543AC9"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26 - 30 Yaş</w:t>
            </w:r>
          </w:p>
        </w:tc>
        <w:tc>
          <w:tcPr>
            <w:tcW w:w="993" w:type="dxa"/>
            <w:shd w:val="clear" w:color="auto" w:fill="548DD4"/>
            <w:noWrap/>
          </w:tcPr>
          <w:p w14:paraId="46603D83"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31 - 35 Yaş</w:t>
            </w:r>
          </w:p>
        </w:tc>
        <w:tc>
          <w:tcPr>
            <w:tcW w:w="992" w:type="dxa"/>
            <w:shd w:val="clear" w:color="auto" w:fill="548DD4"/>
            <w:noWrap/>
          </w:tcPr>
          <w:p w14:paraId="7524943E"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36 - 40 Yaş</w:t>
            </w:r>
          </w:p>
        </w:tc>
        <w:tc>
          <w:tcPr>
            <w:tcW w:w="992" w:type="dxa"/>
            <w:shd w:val="clear" w:color="auto" w:fill="548DD4"/>
            <w:noWrap/>
          </w:tcPr>
          <w:p w14:paraId="1757FD9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41 - 50 Yaş</w:t>
            </w:r>
          </w:p>
        </w:tc>
        <w:tc>
          <w:tcPr>
            <w:tcW w:w="1134" w:type="dxa"/>
            <w:shd w:val="clear" w:color="auto" w:fill="548DD4"/>
          </w:tcPr>
          <w:p w14:paraId="25A7850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51 ve Üzeri</w:t>
            </w:r>
          </w:p>
        </w:tc>
        <w:tc>
          <w:tcPr>
            <w:tcW w:w="1017" w:type="dxa"/>
            <w:shd w:val="clear" w:color="auto" w:fill="548DD4"/>
          </w:tcPr>
          <w:p w14:paraId="26A675B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0B7D473C" w14:textId="77777777" w:rsidTr="00E12260">
        <w:trPr>
          <w:trHeight w:val="315"/>
          <w:jc w:val="center"/>
        </w:trPr>
        <w:tc>
          <w:tcPr>
            <w:tcW w:w="2245" w:type="dxa"/>
            <w:noWrap/>
            <w:vAlign w:val="center"/>
          </w:tcPr>
          <w:p w14:paraId="5A1D2374"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Kişi Sayısı</w:t>
            </w:r>
          </w:p>
        </w:tc>
        <w:tc>
          <w:tcPr>
            <w:tcW w:w="992" w:type="dxa"/>
            <w:noWrap/>
            <w:vAlign w:val="center"/>
          </w:tcPr>
          <w:p w14:paraId="2AE6045D"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92" w:type="dxa"/>
            <w:noWrap/>
            <w:vAlign w:val="center"/>
          </w:tcPr>
          <w:p w14:paraId="55423ADA"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w:t>
            </w:r>
          </w:p>
        </w:tc>
        <w:tc>
          <w:tcPr>
            <w:tcW w:w="993" w:type="dxa"/>
            <w:noWrap/>
            <w:vAlign w:val="center"/>
          </w:tcPr>
          <w:p w14:paraId="68D89994"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5888C18B"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c>
          <w:tcPr>
            <w:tcW w:w="992" w:type="dxa"/>
            <w:noWrap/>
            <w:vAlign w:val="center"/>
          </w:tcPr>
          <w:p w14:paraId="1175D83A"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14</w:t>
            </w:r>
          </w:p>
        </w:tc>
        <w:tc>
          <w:tcPr>
            <w:tcW w:w="1134" w:type="dxa"/>
            <w:vAlign w:val="center"/>
          </w:tcPr>
          <w:p w14:paraId="70F4DDAB"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w:t>
            </w:r>
          </w:p>
        </w:tc>
        <w:tc>
          <w:tcPr>
            <w:tcW w:w="1017" w:type="dxa"/>
            <w:vAlign w:val="center"/>
          </w:tcPr>
          <w:p w14:paraId="7CE8D69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r>
      <w:tr w:rsidR="00B77CE8" w:rsidRPr="00B77CE8" w14:paraId="00008D9F" w14:textId="77777777" w:rsidTr="00E12260">
        <w:trPr>
          <w:trHeight w:val="315"/>
          <w:jc w:val="center"/>
        </w:trPr>
        <w:tc>
          <w:tcPr>
            <w:tcW w:w="2245" w:type="dxa"/>
            <w:noWrap/>
            <w:vAlign w:val="center"/>
          </w:tcPr>
          <w:p w14:paraId="60227D52"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Yüzde (%)</w:t>
            </w:r>
          </w:p>
        </w:tc>
        <w:tc>
          <w:tcPr>
            <w:tcW w:w="992" w:type="dxa"/>
            <w:noWrap/>
            <w:vAlign w:val="center"/>
          </w:tcPr>
          <w:p w14:paraId="262E994B"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92" w:type="dxa"/>
            <w:noWrap/>
            <w:vAlign w:val="center"/>
          </w:tcPr>
          <w:p w14:paraId="64BB984D"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17,7</w:t>
            </w:r>
          </w:p>
        </w:tc>
        <w:tc>
          <w:tcPr>
            <w:tcW w:w="993" w:type="dxa"/>
            <w:noWrap/>
            <w:vAlign w:val="center"/>
          </w:tcPr>
          <w:p w14:paraId="0BCEBBCF"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1507B504"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17,7</w:t>
            </w:r>
          </w:p>
        </w:tc>
        <w:tc>
          <w:tcPr>
            <w:tcW w:w="992" w:type="dxa"/>
            <w:noWrap/>
            <w:vAlign w:val="center"/>
          </w:tcPr>
          <w:p w14:paraId="63B8127F"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82,3</w:t>
            </w:r>
          </w:p>
        </w:tc>
        <w:tc>
          <w:tcPr>
            <w:tcW w:w="1134" w:type="dxa"/>
            <w:noWrap/>
            <w:vAlign w:val="center"/>
          </w:tcPr>
          <w:p w14:paraId="27AA8D3F"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17,7</w:t>
            </w:r>
          </w:p>
        </w:tc>
        <w:tc>
          <w:tcPr>
            <w:tcW w:w="1017" w:type="dxa"/>
            <w:vAlign w:val="center"/>
          </w:tcPr>
          <w:p w14:paraId="54F96E12"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r>
    </w:tbl>
    <w:p w14:paraId="3045C183" w14:textId="77777777" w:rsidR="00B77CE8" w:rsidRPr="00B77CE8" w:rsidRDefault="00B77CE8" w:rsidP="00B77CE8">
      <w:pPr>
        <w:tabs>
          <w:tab w:val="left" w:pos="426"/>
        </w:tabs>
        <w:spacing w:after="0" w:line="24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ab/>
      </w:r>
    </w:p>
    <w:p w14:paraId="7F1D93A2" w14:textId="21A305E1" w:rsidR="00B77CE8" w:rsidRDefault="00B77CE8" w:rsidP="00B77CE8">
      <w:pPr>
        <w:tabs>
          <w:tab w:val="left" w:pos="426"/>
        </w:tabs>
        <w:spacing w:after="0" w:line="240" w:lineRule="auto"/>
        <w:jc w:val="both"/>
        <w:rPr>
          <w:rFonts w:ascii="Times New Roman" w:eastAsia="Times New Roman" w:hAnsi="Times New Roman" w:cs="Times New Roman"/>
          <w:b/>
          <w:sz w:val="24"/>
          <w:szCs w:val="24"/>
          <w:lang w:eastAsia="tr-TR"/>
        </w:rPr>
      </w:pPr>
    </w:p>
    <w:p w14:paraId="062552FF" w14:textId="60EDB456" w:rsidR="00745E9D" w:rsidRDefault="00745E9D" w:rsidP="00B77CE8">
      <w:pPr>
        <w:tabs>
          <w:tab w:val="left" w:pos="426"/>
        </w:tabs>
        <w:spacing w:after="0" w:line="240" w:lineRule="auto"/>
        <w:jc w:val="both"/>
        <w:rPr>
          <w:rFonts w:ascii="Times New Roman" w:eastAsia="Times New Roman" w:hAnsi="Times New Roman" w:cs="Times New Roman"/>
          <w:b/>
          <w:sz w:val="24"/>
          <w:szCs w:val="24"/>
          <w:lang w:eastAsia="tr-TR"/>
        </w:rPr>
      </w:pPr>
    </w:p>
    <w:p w14:paraId="1A2C2DD2" w14:textId="77777777" w:rsidR="00745E9D" w:rsidRPr="00B77CE8" w:rsidRDefault="00745E9D" w:rsidP="00B77CE8">
      <w:pPr>
        <w:tabs>
          <w:tab w:val="left" w:pos="426"/>
        </w:tabs>
        <w:spacing w:after="0" w:line="240" w:lineRule="auto"/>
        <w:jc w:val="both"/>
        <w:rPr>
          <w:rFonts w:ascii="Times New Roman" w:eastAsia="Times New Roman" w:hAnsi="Times New Roman" w:cs="Times New Roman"/>
          <w:b/>
          <w:sz w:val="24"/>
          <w:szCs w:val="24"/>
          <w:lang w:eastAsia="tr-TR"/>
        </w:rPr>
      </w:pPr>
    </w:p>
    <w:p w14:paraId="2CB59BB3" w14:textId="77777777" w:rsidR="00B77CE8" w:rsidRPr="00B77CE8" w:rsidRDefault="00B77CE8" w:rsidP="00E61FCC">
      <w:pPr>
        <w:numPr>
          <w:ilvl w:val="2"/>
          <w:numId w:val="158"/>
        </w:numPr>
        <w:tabs>
          <w:tab w:val="left" w:pos="426"/>
        </w:tabs>
        <w:spacing w:after="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Geçici İşçilerin Süreleri İtibariyle Dağlımı</w:t>
      </w:r>
    </w:p>
    <w:p w14:paraId="4E22E098" w14:textId="77777777" w:rsidR="00B77CE8" w:rsidRPr="00B77CE8" w:rsidRDefault="00B77CE8" w:rsidP="00B77CE8">
      <w:pPr>
        <w:tabs>
          <w:tab w:val="left" w:pos="426"/>
        </w:tabs>
        <w:spacing w:after="0" w:line="240" w:lineRule="auto"/>
        <w:jc w:val="both"/>
        <w:rPr>
          <w:rFonts w:ascii="Times New Roman" w:eastAsia="Times New Roman" w:hAnsi="Times New Roman" w:cs="Times New Roman"/>
          <w:b/>
          <w:sz w:val="24"/>
          <w:szCs w:val="24"/>
          <w:lang w:eastAsia="tr-TR"/>
        </w:rPr>
      </w:pPr>
    </w:p>
    <w:tbl>
      <w:tblPr>
        <w:tblW w:w="9357"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103"/>
        <w:gridCol w:w="850"/>
        <w:gridCol w:w="1134"/>
        <w:gridCol w:w="993"/>
        <w:gridCol w:w="992"/>
        <w:gridCol w:w="1134"/>
        <w:gridCol w:w="1134"/>
        <w:gridCol w:w="1017"/>
      </w:tblGrid>
      <w:tr w:rsidR="00B77CE8" w:rsidRPr="00B77CE8" w14:paraId="42DD804B" w14:textId="77777777" w:rsidTr="00E12260">
        <w:trPr>
          <w:trHeight w:val="315"/>
          <w:jc w:val="center"/>
        </w:trPr>
        <w:tc>
          <w:tcPr>
            <w:tcW w:w="2103" w:type="dxa"/>
            <w:shd w:val="clear" w:color="auto" w:fill="548DD4"/>
            <w:noWrap/>
          </w:tcPr>
          <w:p w14:paraId="2B0EF466" w14:textId="77777777" w:rsidR="00B77CE8" w:rsidRPr="00B77CE8" w:rsidRDefault="00B77CE8" w:rsidP="00B77CE8">
            <w:pPr>
              <w:spacing w:after="0" w:line="240" w:lineRule="auto"/>
              <w:ind w:firstLineChars="200" w:firstLine="480"/>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w:t>
            </w:r>
          </w:p>
        </w:tc>
        <w:tc>
          <w:tcPr>
            <w:tcW w:w="850" w:type="dxa"/>
            <w:shd w:val="clear" w:color="auto" w:fill="548DD4"/>
            <w:noWrap/>
          </w:tcPr>
          <w:p w14:paraId="77C2A3F9"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1 – 3</w:t>
            </w:r>
          </w:p>
          <w:p w14:paraId="01198D2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1134" w:type="dxa"/>
            <w:shd w:val="clear" w:color="auto" w:fill="548DD4"/>
            <w:noWrap/>
          </w:tcPr>
          <w:p w14:paraId="4C4806A0" w14:textId="77777777" w:rsidR="00B77CE8" w:rsidRPr="00B77CE8" w:rsidRDefault="00B77CE8" w:rsidP="00B77CE8">
            <w:pPr>
              <w:spacing w:after="0" w:line="240" w:lineRule="auto"/>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    4 -  6</w:t>
            </w:r>
          </w:p>
          <w:p w14:paraId="02330797" w14:textId="77777777" w:rsidR="00B77CE8" w:rsidRPr="00B77CE8" w:rsidRDefault="00B77CE8" w:rsidP="00B77CE8">
            <w:pPr>
              <w:spacing w:after="0" w:line="240" w:lineRule="auto"/>
              <w:ind w:left="360"/>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993" w:type="dxa"/>
            <w:shd w:val="clear" w:color="auto" w:fill="548DD4"/>
            <w:noWrap/>
          </w:tcPr>
          <w:p w14:paraId="7AB6D42A"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7 – 10 Yıl</w:t>
            </w:r>
          </w:p>
        </w:tc>
        <w:tc>
          <w:tcPr>
            <w:tcW w:w="992" w:type="dxa"/>
            <w:shd w:val="clear" w:color="auto" w:fill="548DD4"/>
            <w:noWrap/>
          </w:tcPr>
          <w:p w14:paraId="52F644D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11 – 15 </w:t>
            </w:r>
          </w:p>
          <w:p w14:paraId="4CBB1CE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1134" w:type="dxa"/>
            <w:shd w:val="clear" w:color="auto" w:fill="548DD4"/>
            <w:noWrap/>
          </w:tcPr>
          <w:p w14:paraId="4150CA58"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16 – 20 </w:t>
            </w:r>
          </w:p>
          <w:p w14:paraId="536F788B"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Yıl</w:t>
            </w:r>
          </w:p>
        </w:tc>
        <w:tc>
          <w:tcPr>
            <w:tcW w:w="1134" w:type="dxa"/>
            <w:shd w:val="clear" w:color="auto" w:fill="548DD4"/>
          </w:tcPr>
          <w:p w14:paraId="76705FE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21 ve </w:t>
            </w:r>
          </w:p>
          <w:p w14:paraId="501B56D0"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proofErr w:type="gramStart"/>
            <w:r w:rsidRPr="00B77CE8">
              <w:rPr>
                <w:rFonts w:ascii="Times New Roman" w:eastAsia="Times New Roman" w:hAnsi="Times New Roman" w:cs="Times New Roman"/>
                <w:b/>
                <w:bCs/>
                <w:color w:val="FFFFFF"/>
                <w:sz w:val="24"/>
                <w:szCs w:val="24"/>
                <w:lang w:eastAsia="tr-TR"/>
              </w:rPr>
              <w:t>üzeri</w:t>
            </w:r>
            <w:proofErr w:type="gramEnd"/>
          </w:p>
        </w:tc>
        <w:tc>
          <w:tcPr>
            <w:tcW w:w="1017" w:type="dxa"/>
            <w:shd w:val="clear" w:color="auto" w:fill="548DD4"/>
          </w:tcPr>
          <w:p w14:paraId="43DE5130"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62A2465A" w14:textId="77777777" w:rsidTr="00E12260">
        <w:trPr>
          <w:trHeight w:val="151"/>
          <w:jc w:val="center"/>
        </w:trPr>
        <w:tc>
          <w:tcPr>
            <w:tcW w:w="2103" w:type="dxa"/>
            <w:noWrap/>
            <w:vAlign w:val="center"/>
          </w:tcPr>
          <w:p w14:paraId="468F9FA0"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Kişi Sayısı</w:t>
            </w:r>
          </w:p>
        </w:tc>
        <w:tc>
          <w:tcPr>
            <w:tcW w:w="850" w:type="dxa"/>
            <w:noWrap/>
          </w:tcPr>
          <w:p w14:paraId="0EEBA9ED"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4" w:type="dxa"/>
            <w:noWrap/>
          </w:tcPr>
          <w:p w14:paraId="01E292B0"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3" w:type="dxa"/>
            <w:noWrap/>
            <w:vAlign w:val="center"/>
          </w:tcPr>
          <w:p w14:paraId="6C22162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72B869B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4" w:type="dxa"/>
            <w:noWrap/>
            <w:vAlign w:val="center"/>
          </w:tcPr>
          <w:p w14:paraId="27BCDEB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4" w:type="dxa"/>
          </w:tcPr>
          <w:p w14:paraId="13B8B361" w14:textId="77777777" w:rsidR="00B77CE8" w:rsidRPr="00B77CE8" w:rsidRDefault="00B77CE8" w:rsidP="00B77CE8">
            <w:pPr>
              <w:spacing w:after="0" w:line="240" w:lineRule="auto"/>
              <w:jc w:val="center"/>
              <w:rPr>
                <w:rFonts w:ascii="Times New Roman" w:eastAsia="Times New Roman" w:hAnsi="Times New Roman" w:cs="Times New Roman"/>
                <w:i/>
                <w:sz w:val="24"/>
                <w:szCs w:val="24"/>
                <w:lang w:eastAsia="tr-TR"/>
              </w:rPr>
            </w:pPr>
            <w:r w:rsidRPr="00B77CE8">
              <w:rPr>
                <w:rFonts w:ascii="Times New Roman" w:eastAsia="Times New Roman" w:hAnsi="Times New Roman" w:cs="Times New Roman"/>
                <w:i/>
                <w:sz w:val="24"/>
                <w:szCs w:val="24"/>
                <w:lang w:eastAsia="tr-TR"/>
              </w:rPr>
              <w:t>3</w:t>
            </w:r>
          </w:p>
        </w:tc>
        <w:tc>
          <w:tcPr>
            <w:tcW w:w="1017" w:type="dxa"/>
            <w:vAlign w:val="center"/>
          </w:tcPr>
          <w:p w14:paraId="2FC639C0"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r>
      <w:tr w:rsidR="00B77CE8" w:rsidRPr="00B77CE8" w14:paraId="55D75F72" w14:textId="77777777" w:rsidTr="00E12260">
        <w:trPr>
          <w:trHeight w:val="315"/>
          <w:jc w:val="center"/>
        </w:trPr>
        <w:tc>
          <w:tcPr>
            <w:tcW w:w="2103" w:type="dxa"/>
            <w:noWrap/>
            <w:vAlign w:val="center"/>
          </w:tcPr>
          <w:p w14:paraId="0671CF1A"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Yüzde (%)</w:t>
            </w:r>
          </w:p>
        </w:tc>
        <w:tc>
          <w:tcPr>
            <w:tcW w:w="850" w:type="dxa"/>
            <w:noWrap/>
          </w:tcPr>
          <w:p w14:paraId="5722DB3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4" w:type="dxa"/>
            <w:noWrap/>
          </w:tcPr>
          <w:p w14:paraId="6F40540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3" w:type="dxa"/>
            <w:noWrap/>
            <w:vAlign w:val="center"/>
          </w:tcPr>
          <w:p w14:paraId="11E446DE"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7D7F80A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4" w:type="dxa"/>
            <w:noWrap/>
            <w:vAlign w:val="center"/>
          </w:tcPr>
          <w:p w14:paraId="1F773D8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1134" w:type="dxa"/>
            <w:noWrap/>
          </w:tcPr>
          <w:p w14:paraId="3C7FC94B" w14:textId="77777777" w:rsidR="00B77CE8" w:rsidRPr="00B77CE8" w:rsidRDefault="00B77CE8" w:rsidP="00B77CE8">
            <w:pPr>
              <w:spacing w:after="0" w:line="240" w:lineRule="auto"/>
              <w:jc w:val="center"/>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100</w:t>
            </w:r>
          </w:p>
        </w:tc>
        <w:tc>
          <w:tcPr>
            <w:tcW w:w="1017" w:type="dxa"/>
            <w:vAlign w:val="center"/>
          </w:tcPr>
          <w:p w14:paraId="0D5A2202"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r>
    </w:tbl>
    <w:p w14:paraId="42758583" w14:textId="77777777" w:rsidR="00B77CE8" w:rsidRPr="00B77CE8" w:rsidRDefault="00B77CE8" w:rsidP="00B77CE8">
      <w:pPr>
        <w:tabs>
          <w:tab w:val="left" w:pos="426"/>
        </w:tabs>
        <w:spacing w:after="0" w:line="240" w:lineRule="auto"/>
        <w:jc w:val="both"/>
        <w:rPr>
          <w:rFonts w:ascii="Times New Roman" w:eastAsia="Times New Roman" w:hAnsi="Times New Roman" w:cs="Times New Roman"/>
          <w:b/>
          <w:sz w:val="24"/>
          <w:szCs w:val="24"/>
          <w:lang w:eastAsia="tr-TR"/>
        </w:rPr>
      </w:pPr>
    </w:p>
    <w:p w14:paraId="318FB80D" w14:textId="77777777" w:rsidR="00B77CE8" w:rsidRPr="00B77CE8" w:rsidRDefault="00B77CE8" w:rsidP="00E61FCC">
      <w:pPr>
        <w:numPr>
          <w:ilvl w:val="2"/>
          <w:numId w:val="158"/>
        </w:numPr>
        <w:tabs>
          <w:tab w:val="left" w:pos="426"/>
        </w:tabs>
        <w:spacing w:after="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Geçici İşçilerin Yaşları İtibariyle Dağılımı</w:t>
      </w:r>
    </w:p>
    <w:p w14:paraId="71948CCF" w14:textId="77777777" w:rsidR="00B77CE8" w:rsidRPr="00B77CE8" w:rsidRDefault="00B77CE8" w:rsidP="00B77CE8">
      <w:pPr>
        <w:tabs>
          <w:tab w:val="left" w:pos="426"/>
        </w:tabs>
        <w:spacing w:after="0" w:line="240" w:lineRule="auto"/>
        <w:jc w:val="both"/>
        <w:rPr>
          <w:rFonts w:ascii="Times New Roman" w:eastAsia="Times New Roman" w:hAnsi="Times New Roman" w:cs="Times New Roman"/>
          <w:b/>
          <w:sz w:val="24"/>
          <w:szCs w:val="24"/>
          <w:lang w:eastAsia="tr-TR"/>
        </w:rPr>
      </w:pPr>
    </w:p>
    <w:tbl>
      <w:tblPr>
        <w:tblW w:w="9357"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245"/>
        <w:gridCol w:w="992"/>
        <w:gridCol w:w="992"/>
        <w:gridCol w:w="993"/>
        <w:gridCol w:w="992"/>
        <w:gridCol w:w="992"/>
        <w:gridCol w:w="1134"/>
        <w:gridCol w:w="1017"/>
      </w:tblGrid>
      <w:tr w:rsidR="00B77CE8" w:rsidRPr="00B77CE8" w14:paraId="5290695C" w14:textId="77777777" w:rsidTr="00E12260">
        <w:trPr>
          <w:trHeight w:val="315"/>
          <w:jc w:val="center"/>
        </w:trPr>
        <w:tc>
          <w:tcPr>
            <w:tcW w:w="2245" w:type="dxa"/>
            <w:shd w:val="clear" w:color="auto" w:fill="548DD4"/>
            <w:noWrap/>
          </w:tcPr>
          <w:p w14:paraId="6AEAC2FA"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 </w:t>
            </w:r>
          </w:p>
        </w:tc>
        <w:tc>
          <w:tcPr>
            <w:tcW w:w="992" w:type="dxa"/>
            <w:shd w:val="clear" w:color="auto" w:fill="548DD4"/>
            <w:noWrap/>
          </w:tcPr>
          <w:p w14:paraId="4B46F2AC"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21 - 25 Yaş</w:t>
            </w:r>
          </w:p>
        </w:tc>
        <w:tc>
          <w:tcPr>
            <w:tcW w:w="992" w:type="dxa"/>
            <w:shd w:val="clear" w:color="auto" w:fill="548DD4"/>
            <w:noWrap/>
          </w:tcPr>
          <w:p w14:paraId="7BD88214"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26 - 30 Yaş</w:t>
            </w:r>
          </w:p>
        </w:tc>
        <w:tc>
          <w:tcPr>
            <w:tcW w:w="993" w:type="dxa"/>
            <w:shd w:val="clear" w:color="auto" w:fill="548DD4"/>
            <w:noWrap/>
          </w:tcPr>
          <w:p w14:paraId="3C03320D"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31 - 35 Yaş</w:t>
            </w:r>
          </w:p>
        </w:tc>
        <w:tc>
          <w:tcPr>
            <w:tcW w:w="992" w:type="dxa"/>
            <w:shd w:val="clear" w:color="auto" w:fill="548DD4"/>
            <w:noWrap/>
          </w:tcPr>
          <w:p w14:paraId="61A3EF11"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36 - 40 Yaş</w:t>
            </w:r>
          </w:p>
        </w:tc>
        <w:tc>
          <w:tcPr>
            <w:tcW w:w="992" w:type="dxa"/>
            <w:shd w:val="clear" w:color="auto" w:fill="548DD4"/>
            <w:noWrap/>
          </w:tcPr>
          <w:p w14:paraId="691750EA"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41 - 50 Yaş</w:t>
            </w:r>
          </w:p>
        </w:tc>
        <w:tc>
          <w:tcPr>
            <w:tcW w:w="1134" w:type="dxa"/>
            <w:shd w:val="clear" w:color="auto" w:fill="548DD4"/>
          </w:tcPr>
          <w:p w14:paraId="3E8816DF"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51 ve Üzeri</w:t>
            </w:r>
          </w:p>
        </w:tc>
        <w:tc>
          <w:tcPr>
            <w:tcW w:w="1017" w:type="dxa"/>
            <w:shd w:val="clear" w:color="auto" w:fill="548DD4"/>
          </w:tcPr>
          <w:p w14:paraId="05E23824"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r>
      <w:tr w:rsidR="00B77CE8" w:rsidRPr="00B77CE8" w14:paraId="3447C3BE" w14:textId="77777777" w:rsidTr="00E12260">
        <w:trPr>
          <w:trHeight w:val="315"/>
          <w:jc w:val="center"/>
        </w:trPr>
        <w:tc>
          <w:tcPr>
            <w:tcW w:w="2245" w:type="dxa"/>
            <w:noWrap/>
            <w:vAlign w:val="center"/>
          </w:tcPr>
          <w:p w14:paraId="0926D5AD"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Kişi Sayısı</w:t>
            </w:r>
          </w:p>
        </w:tc>
        <w:tc>
          <w:tcPr>
            <w:tcW w:w="992" w:type="dxa"/>
            <w:noWrap/>
            <w:vAlign w:val="center"/>
          </w:tcPr>
          <w:p w14:paraId="31E00CDD"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92" w:type="dxa"/>
            <w:noWrap/>
            <w:vAlign w:val="center"/>
          </w:tcPr>
          <w:p w14:paraId="7B5A4AE8"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93" w:type="dxa"/>
            <w:noWrap/>
            <w:vAlign w:val="center"/>
          </w:tcPr>
          <w:p w14:paraId="51F89134"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47E75986"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11623729"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c>
          <w:tcPr>
            <w:tcW w:w="1134" w:type="dxa"/>
            <w:vAlign w:val="center"/>
          </w:tcPr>
          <w:p w14:paraId="7FEACC53"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2</w:t>
            </w:r>
          </w:p>
        </w:tc>
        <w:tc>
          <w:tcPr>
            <w:tcW w:w="1017" w:type="dxa"/>
            <w:vAlign w:val="center"/>
          </w:tcPr>
          <w:p w14:paraId="6DAD8156"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3</w:t>
            </w:r>
          </w:p>
        </w:tc>
      </w:tr>
      <w:tr w:rsidR="00B77CE8" w:rsidRPr="00B77CE8" w14:paraId="0DF5070F" w14:textId="77777777" w:rsidTr="00E12260">
        <w:trPr>
          <w:trHeight w:val="315"/>
          <w:jc w:val="center"/>
        </w:trPr>
        <w:tc>
          <w:tcPr>
            <w:tcW w:w="2245" w:type="dxa"/>
            <w:noWrap/>
            <w:vAlign w:val="center"/>
          </w:tcPr>
          <w:p w14:paraId="402D2179" w14:textId="77777777" w:rsidR="00B77CE8" w:rsidRPr="00B77CE8" w:rsidRDefault="00B77CE8" w:rsidP="00B77CE8">
            <w:pPr>
              <w:spacing w:after="0" w:line="240" w:lineRule="auto"/>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Yüzde (%)</w:t>
            </w:r>
          </w:p>
        </w:tc>
        <w:tc>
          <w:tcPr>
            <w:tcW w:w="992" w:type="dxa"/>
            <w:noWrap/>
            <w:vAlign w:val="center"/>
          </w:tcPr>
          <w:p w14:paraId="1E69E372"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92" w:type="dxa"/>
            <w:noWrap/>
            <w:vAlign w:val="center"/>
          </w:tcPr>
          <w:p w14:paraId="5F4740A3"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p>
        </w:tc>
        <w:tc>
          <w:tcPr>
            <w:tcW w:w="993" w:type="dxa"/>
            <w:noWrap/>
            <w:vAlign w:val="center"/>
          </w:tcPr>
          <w:p w14:paraId="4B879E35"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2CCD2DCC"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p>
        </w:tc>
        <w:tc>
          <w:tcPr>
            <w:tcW w:w="992" w:type="dxa"/>
            <w:noWrap/>
            <w:vAlign w:val="center"/>
          </w:tcPr>
          <w:p w14:paraId="5662BD14" w14:textId="77777777" w:rsidR="00B77CE8" w:rsidRPr="00B77CE8" w:rsidRDefault="00B77CE8" w:rsidP="00B77CE8">
            <w:pPr>
              <w:spacing w:after="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33,3</w:t>
            </w:r>
          </w:p>
        </w:tc>
        <w:tc>
          <w:tcPr>
            <w:tcW w:w="1134" w:type="dxa"/>
            <w:noWrap/>
            <w:vAlign w:val="center"/>
          </w:tcPr>
          <w:p w14:paraId="24FC9D88"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66,7</w:t>
            </w:r>
          </w:p>
        </w:tc>
        <w:tc>
          <w:tcPr>
            <w:tcW w:w="1017" w:type="dxa"/>
            <w:vAlign w:val="center"/>
          </w:tcPr>
          <w:p w14:paraId="0A342827" w14:textId="77777777" w:rsidR="00B77CE8" w:rsidRPr="00B77CE8" w:rsidRDefault="00B77CE8" w:rsidP="00B77CE8">
            <w:pPr>
              <w:spacing w:after="0" w:line="240" w:lineRule="auto"/>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100</w:t>
            </w:r>
          </w:p>
        </w:tc>
      </w:tr>
    </w:tbl>
    <w:p w14:paraId="0C1C8858" w14:textId="77777777" w:rsidR="00B77CE8" w:rsidRPr="00B77CE8" w:rsidRDefault="00B77CE8" w:rsidP="00B77CE8">
      <w:pPr>
        <w:tabs>
          <w:tab w:val="left" w:pos="426"/>
        </w:tabs>
        <w:spacing w:after="0" w:line="240" w:lineRule="auto"/>
        <w:ind w:left="861"/>
        <w:contextualSpacing/>
        <w:jc w:val="both"/>
        <w:rPr>
          <w:rFonts w:ascii="Times New Roman" w:eastAsia="Times New Roman" w:hAnsi="Times New Roman" w:cs="Times New Roman"/>
          <w:b/>
          <w:sz w:val="24"/>
          <w:szCs w:val="24"/>
          <w:lang w:eastAsia="tr-TR"/>
        </w:rPr>
      </w:pPr>
    </w:p>
    <w:p w14:paraId="3DA74CCB" w14:textId="77777777" w:rsidR="00B77CE8" w:rsidRPr="00B77CE8" w:rsidRDefault="00B77CE8" w:rsidP="00B77CE8">
      <w:pPr>
        <w:tabs>
          <w:tab w:val="left" w:pos="426"/>
        </w:tabs>
        <w:spacing w:after="0" w:line="240" w:lineRule="auto"/>
        <w:ind w:left="861"/>
        <w:contextualSpacing/>
        <w:jc w:val="both"/>
        <w:rPr>
          <w:rFonts w:ascii="Times New Roman" w:eastAsia="Times New Roman" w:hAnsi="Times New Roman" w:cs="Times New Roman"/>
          <w:b/>
          <w:sz w:val="24"/>
          <w:szCs w:val="24"/>
          <w:lang w:eastAsia="tr-TR"/>
        </w:rPr>
      </w:pPr>
    </w:p>
    <w:p w14:paraId="5639E3C2" w14:textId="77777777" w:rsidR="00B77CE8" w:rsidRPr="00B77CE8" w:rsidRDefault="00B77CE8" w:rsidP="00E61FCC">
      <w:pPr>
        <w:keepNext/>
        <w:keepLines/>
        <w:numPr>
          <w:ilvl w:val="0"/>
          <w:numId w:val="156"/>
        </w:numPr>
        <w:spacing w:before="100" w:after="100" w:line="240" w:lineRule="auto"/>
        <w:outlineLvl w:val="2"/>
        <w:rPr>
          <w:rFonts w:ascii="Times New Roman" w:eastAsia="Times New Roman" w:hAnsi="Times New Roman" w:cs="Times New Roman"/>
          <w:b/>
          <w:bCs/>
          <w:color w:val="000000"/>
          <w:sz w:val="24"/>
          <w:szCs w:val="24"/>
          <w:lang w:eastAsia="tr-TR"/>
        </w:rPr>
      </w:pPr>
      <w:bookmarkStart w:id="7" w:name="_Toc325123134"/>
      <w:r w:rsidRPr="00B77CE8">
        <w:rPr>
          <w:rFonts w:ascii="Times New Roman" w:eastAsia="Times New Roman" w:hAnsi="Times New Roman" w:cs="Times New Roman"/>
          <w:b/>
          <w:bCs/>
          <w:color w:val="000000"/>
          <w:sz w:val="24"/>
          <w:szCs w:val="24"/>
          <w:lang w:eastAsia="tr-TR"/>
        </w:rPr>
        <w:t>Sunulan Hizmetler</w:t>
      </w:r>
      <w:bookmarkEnd w:id="7"/>
    </w:p>
    <w:p w14:paraId="05E3656B" w14:textId="77777777" w:rsidR="00B77CE8" w:rsidRPr="00B77CE8" w:rsidRDefault="00B77CE8" w:rsidP="00E61FCC">
      <w:pPr>
        <w:keepNext/>
        <w:keepLines/>
        <w:numPr>
          <w:ilvl w:val="1"/>
          <w:numId w:val="156"/>
        </w:numPr>
        <w:tabs>
          <w:tab w:val="left" w:pos="1418"/>
        </w:tabs>
        <w:spacing w:before="100" w:after="100" w:line="240" w:lineRule="auto"/>
        <w:ind w:left="1418" w:hanging="709"/>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İdari Hizmetler</w:t>
      </w:r>
    </w:p>
    <w:p w14:paraId="7FB66879" w14:textId="77777777" w:rsidR="00B77CE8" w:rsidRPr="00B77CE8" w:rsidRDefault="00B77CE8" w:rsidP="00B77CE8">
      <w:pPr>
        <w:spacing w:before="100" w:after="100" w:line="240" w:lineRule="auto"/>
        <w:ind w:firstLine="709"/>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ODTÜ Sağlık ve Rehberlik Merkezi’nde öğrencilerimiz, akademik ve idari personeller ile bakmakla yükümlü oldukları aile bireylerine Sağlık hizmeti verilmektedir.</w:t>
      </w:r>
    </w:p>
    <w:p w14:paraId="13D2E96A" w14:textId="77777777" w:rsidR="00B77CE8" w:rsidRPr="00B77CE8" w:rsidRDefault="00B77CE8" w:rsidP="00E61FCC">
      <w:pPr>
        <w:keepNext/>
        <w:keepLines/>
        <w:numPr>
          <w:ilvl w:val="0"/>
          <w:numId w:val="156"/>
        </w:numPr>
        <w:spacing w:before="100" w:after="100" w:line="360" w:lineRule="auto"/>
        <w:contextualSpacing/>
        <w:outlineLvl w:val="2"/>
        <w:rPr>
          <w:rFonts w:ascii="Times New Roman" w:eastAsia="Times New Roman" w:hAnsi="Times New Roman" w:cs="Times New Roman"/>
          <w:b/>
          <w:bCs/>
          <w:sz w:val="24"/>
          <w:szCs w:val="24"/>
          <w:lang w:eastAsia="tr-TR"/>
        </w:rPr>
      </w:pPr>
      <w:bookmarkStart w:id="8" w:name="_Toc325123135"/>
      <w:r w:rsidRPr="00B77CE8">
        <w:rPr>
          <w:rFonts w:ascii="Times New Roman" w:eastAsia="Times New Roman" w:hAnsi="Times New Roman" w:cs="Times New Roman"/>
          <w:b/>
          <w:bCs/>
          <w:sz w:val="24"/>
          <w:szCs w:val="24"/>
          <w:lang w:eastAsia="tr-TR"/>
        </w:rPr>
        <w:t>Yönetim ve İç Kontrol Sistemi</w:t>
      </w:r>
      <w:bookmarkEnd w:id="8"/>
    </w:p>
    <w:p w14:paraId="1D5139F0" w14:textId="77777777" w:rsidR="00B77CE8" w:rsidRPr="00B77CE8" w:rsidRDefault="00B77CE8" w:rsidP="00E61FCC">
      <w:pPr>
        <w:keepNext/>
        <w:keepLines/>
        <w:numPr>
          <w:ilvl w:val="1"/>
          <w:numId w:val="156"/>
        </w:numPr>
        <w:tabs>
          <w:tab w:val="left" w:pos="1418"/>
        </w:tabs>
        <w:spacing w:before="100" w:after="100" w:line="240" w:lineRule="auto"/>
        <w:ind w:left="1418" w:hanging="709"/>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İdari Denetim</w:t>
      </w:r>
    </w:p>
    <w:p w14:paraId="50286907" w14:textId="77777777" w:rsidR="00B77CE8" w:rsidRPr="00B77CE8" w:rsidRDefault="00B77CE8" w:rsidP="00B77CE8">
      <w:pPr>
        <w:spacing w:before="100" w:after="100" w:line="240" w:lineRule="auto"/>
        <w:ind w:firstLine="709"/>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İdari denetim; idarenin yapmış olduğu işlem ve eylemlerin idari kuruluşlar tarafından denetlenmesidir. </w:t>
      </w:r>
    </w:p>
    <w:p w14:paraId="39521E44" w14:textId="77777777" w:rsidR="00B77CE8" w:rsidRPr="00B77CE8" w:rsidRDefault="00B77CE8" w:rsidP="00B77CE8">
      <w:pPr>
        <w:spacing w:before="100" w:after="100" w:line="240" w:lineRule="auto"/>
        <w:ind w:firstLine="709"/>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İdari denetim iki yolla yapılmaktadır.</w:t>
      </w:r>
    </w:p>
    <w:p w14:paraId="1E5FDFB0" w14:textId="77777777" w:rsidR="00B77CE8" w:rsidRPr="00B77CE8" w:rsidRDefault="00B77CE8" w:rsidP="00B77CE8">
      <w:pPr>
        <w:spacing w:before="100" w:after="100" w:line="360" w:lineRule="auto"/>
        <w:ind w:firstLine="709"/>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b/>
          <w:sz w:val="24"/>
          <w:szCs w:val="24"/>
          <w:lang w:eastAsia="tr-TR"/>
        </w:rPr>
        <w:t>4.1.1</w:t>
      </w:r>
      <w:r w:rsidRPr="00B77CE8">
        <w:rPr>
          <w:rFonts w:ascii="Times New Roman" w:eastAsia="Times New Roman" w:hAnsi="Times New Roman" w:cs="Times New Roman"/>
          <w:sz w:val="24"/>
          <w:szCs w:val="24"/>
          <w:lang w:eastAsia="tr-TR"/>
        </w:rPr>
        <w:t xml:space="preserve">. </w:t>
      </w:r>
      <w:r w:rsidRPr="00B77CE8">
        <w:rPr>
          <w:rFonts w:ascii="Times New Roman" w:eastAsia="Times New Roman" w:hAnsi="Times New Roman" w:cs="Times New Roman"/>
          <w:b/>
          <w:sz w:val="24"/>
          <w:szCs w:val="24"/>
          <w:lang w:eastAsia="tr-TR"/>
        </w:rPr>
        <w:t>İç Denetim</w:t>
      </w:r>
    </w:p>
    <w:p w14:paraId="5F151344" w14:textId="77777777" w:rsidR="00B77CE8" w:rsidRPr="00B77CE8" w:rsidRDefault="00B77CE8" w:rsidP="00B77CE8">
      <w:pPr>
        <w:spacing w:before="100" w:after="100" w:line="240" w:lineRule="auto"/>
        <w:ind w:firstLine="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Sağlık ve Rehberlik Merkezi bünyesinde görev yapan ve eğitim verilerek İç denetçi unvanı verilmiş olan personel tarafından her yıl Ekim ayında planlı iç denetim yapılmaktadır.</w:t>
      </w:r>
    </w:p>
    <w:p w14:paraId="4690F79C" w14:textId="77777777" w:rsidR="00B77CE8" w:rsidRPr="00B77CE8" w:rsidRDefault="00B77CE8" w:rsidP="00B77CE8">
      <w:pPr>
        <w:spacing w:before="100" w:after="100" w:line="240" w:lineRule="auto"/>
        <w:ind w:firstLine="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İç Denetçilerin Görevleri şunlardır; </w:t>
      </w:r>
    </w:p>
    <w:p w14:paraId="427808B1" w14:textId="77777777" w:rsidR="00B77CE8" w:rsidRPr="00B77CE8" w:rsidRDefault="00B77CE8" w:rsidP="00E61FCC">
      <w:pPr>
        <w:numPr>
          <w:ilvl w:val="0"/>
          <w:numId w:val="60"/>
        </w:numPr>
        <w:spacing w:before="100" w:after="100" w:line="240" w:lineRule="auto"/>
        <w:ind w:left="567" w:hanging="567"/>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Kurum politikaları, planlar, </w:t>
      </w:r>
      <w:proofErr w:type="gramStart"/>
      <w:r w:rsidRPr="00B77CE8">
        <w:rPr>
          <w:rFonts w:ascii="Times New Roman" w:eastAsia="Times New Roman" w:hAnsi="Times New Roman" w:cs="Times New Roman"/>
          <w:sz w:val="24"/>
          <w:szCs w:val="24"/>
          <w:lang w:eastAsia="tr-TR"/>
        </w:rPr>
        <w:t>prosedürler</w:t>
      </w:r>
      <w:proofErr w:type="gramEnd"/>
      <w:r w:rsidRPr="00B77CE8">
        <w:rPr>
          <w:rFonts w:ascii="Times New Roman" w:eastAsia="Times New Roman" w:hAnsi="Times New Roman" w:cs="Times New Roman"/>
          <w:sz w:val="24"/>
          <w:szCs w:val="24"/>
          <w:lang w:eastAsia="tr-TR"/>
        </w:rPr>
        <w:t>, talimatlar, görev yetki, sorumluluklar, Kanunlar ve yönetmeliklerle uyumluluk süreçlerini incelemek.</w:t>
      </w:r>
    </w:p>
    <w:p w14:paraId="11F25328" w14:textId="77777777" w:rsidR="00B77CE8" w:rsidRPr="00B77CE8" w:rsidRDefault="00B77CE8" w:rsidP="00E61FCC">
      <w:pPr>
        <w:numPr>
          <w:ilvl w:val="0"/>
          <w:numId w:val="60"/>
        </w:numPr>
        <w:spacing w:before="100" w:after="100" w:line="240" w:lineRule="auto"/>
        <w:ind w:left="567" w:hanging="567"/>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Kaynakların etkili, ekonomik ve verimli kullanılması bakımından incelemeler yapmak ve önerilerde bulunmak. </w:t>
      </w:r>
    </w:p>
    <w:p w14:paraId="186CEBBE" w14:textId="77777777" w:rsidR="00B77CE8" w:rsidRPr="00B77CE8" w:rsidRDefault="00B77CE8" w:rsidP="00E61FCC">
      <w:pPr>
        <w:numPr>
          <w:ilvl w:val="0"/>
          <w:numId w:val="60"/>
        </w:numPr>
        <w:spacing w:before="100" w:after="100" w:line="240" w:lineRule="auto"/>
        <w:ind w:left="567" w:hanging="567"/>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İdarenin işlemlerine ilişkin karar ve tasarruflarının, amaç ve politikalara, planlara, programlara ve performans </w:t>
      </w:r>
      <w:proofErr w:type="gramStart"/>
      <w:r w:rsidRPr="00B77CE8">
        <w:rPr>
          <w:rFonts w:ascii="Times New Roman" w:eastAsia="Times New Roman" w:hAnsi="Times New Roman" w:cs="Times New Roman"/>
          <w:sz w:val="24"/>
          <w:szCs w:val="24"/>
          <w:lang w:eastAsia="tr-TR"/>
        </w:rPr>
        <w:t>kriterlerine</w:t>
      </w:r>
      <w:proofErr w:type="gramEnd"/>
      <w:r w:rsidRPr="00B77CE8">
        <w:rPr>
          <w:rFonts w:ascii="Times New Roman" w:eastAsia="Times New Roman" w:hAnsi="Times New Roman" w:cs="Times New Roman"/>
          <w:sz w:val="24"/>
          <w:szCs w:val="24"/>
          <w:lang w:eastAsia="tr-TR"/>
        </w:rPr>
        <w:t xml:space="preserve"> uygunluğunu izlemek ve değerlendirmek.  İyileştirmelere yönelik önerilerde bulunmak. </w:t>
      </w:r>
    </w:p>
    <w:p w14:paraId="259C9312" w14:textId="77777777" w:rsidR="00B77CE8" w:rsidRPr="00B77CE8" w:rsidRDefault="00B77CE8" w:rsidP="00E61FCC">
      <w:pPr>
        <w:numPr>
          <w:ilvl w:val="0"/>
          <w:numId w:val="60"/>
        </w:numPr>
        <w:spacing w:before="100" w:after="100" w:line="240" w:lineRule="auto"/>
        <w:ind w:left="567" w:hanging="567"/>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Denetim sırasında veya denetim sonuçlarına göre eksiklikleri belirleyerek raporlamak ve takibini yapmak.</w:t>
      </w:r>
    </w:p>
    <w:p w14:paraId="02C2D21D" w14:textId="77777777" w:rsidR="00B77CE8" w:rsidRPr="00B77CE8" w:rsidRDefault="00B77CE8" w:rsidP="00E61FCC">
      <w:pPr>
        <w:numPr>
          <w:ilvl w:val="2"/>
          <w:numId w:val="156"/>
        </w:numPr>
        <w:tabs>
          <w:tab w:val="left" w:pos="426"/>
        </w:tabs>
        <w:spacing w:before="100" w:after="100" w:line="360" w:lineRule="auto"/>
        <w:ind w:left="851" w:hanging="709"/>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Dış Denetim</w:t>
      </w:r>
    </w:p>
    <w:p w14:paraId="07035B56" w14:textId="77777777" w:rsidR="00B77CE8" w:rsidRPr="00B77CE8" w:rsidRDefault="00B77CE8" w:rsidP="00B77CE8">
      <w:pPr>
        <w:tabs>
          <w:tab w:val="left" w:pos="709"/>
        </w:tabs>
        <w:spacing w:before="100" w:after="100" w:line="240" w:lineRule="auto"/>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 xml:space="preserve">Sağlık ve Rehberlik Merkezi tarafından Sağlık Hizmeti alanında 2000 yılında TSE-EN ISO 9001:2008 Kalite Yönetim Sistemi Belgesi alınmıştır. Bu belgenin geçerliliğinin devamı ve sürekliliği için her yıl şubat ayında </w:t>
      </w:r>
      <w:proofErr w:type="spellStart"/>
      <w:r w:rsidRPr="00B77CE8">
        <w:rPr>
          <w:rFonts w:ascii="Times New Roman" w:eastAsia="Times New Roman" w:hAnsi="Times New Roman" w:cs="Times New Roman"/>
          <w:sz w:val="24"/>
          <w:szCs w:val="24"/>
          <w:lang w:eastAsia="tr-TR"/>
        </w:rPr>
        <w:t>Tüv</w:t>
      </w:r>
      <w:proofErr w:type="spellEnd"/>
      <w:r w:rsidRPr="00B77CE8">
        <w:rPr>
          <w:rFonts w:ascii="Times New Roman" w:eastAsia="Times New Roman" w:hAnsi="Times New Roman" w:cs="Times New Roman"/>
          <w:sz w:val="24"/>
          <w:szCs w:val="24"/>
          <w:lang w:eastAsia="tr-TR"/>
        </w:rPr>
        <w:t xml:space="preserve"> </w:t>
      </w:r>
      <w:proofErr w:type="spellStart"/>
      <w:r w:rsidRPr="00B77CE8">
        <w:rPr>
          <w:rFonts w:ascii="Times New Roman" w:eastAsia="Times New Roman" w:hAnsi="Times New Roman" w:cs="Times New Roman"/>
          <w:sz w:val="24"/>
          <w:szCs w:val="24"/>
          <w:lang w:eastAsia="tr-TR"/>
        </w:rPr>
        <w:t>Rheinland</w:t>
      </w:r>
      <w:proofErr w:type="spellEnd"/>
      <w:r w:rsidRPr="00B77CE8">
        <w:rPr>
          <w:rFonts w:ascii="Times New Roman" w:eastAsia="Times New Roman" w:hAnsi="Times New Roman" w:cs="Times New Roman"/>
          <w:sz w:val="24"/>
          <w:szCs w:val="24"/>
          <w:lang w:eastAsia="tr-TR"/>
        </w:rPr>
        <w:t xml:space="preserve"> tarafından her yıl ara denetim ve üç yılda bir belge yenileme denetimi yapılmaktadır.</w:t>
      </w:r>
    </w:p>
    <w:p w14:paraId="26D39995" w14:textId="77777777" w:rsidR="00B77CE8" w:rsidRPr="00B77CE8" w:rsidRDefault="00B77CE8" w:rsidP="00E61FCC">
      <w:pPr>
        <w:keepNext/>
        <w:keepLines/>
        <w:numPr>
          <w:ilvl w:val="1"/>
          <w:numId w:val="156"/>
        </w:numPr>
        <w:tabs>
          <w:tab w:val="left" w:pos="1418"/>
        </w:tabs>
        <w:spacing w:before="100" w:after="100" w:line="240" w:lineRule="auto"/>
        <w:ind w:left="1418" w:hanging="709"/>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 xml:space="preserve"> Mali Denetim</w:t>
      </w:r>
    </w:p>
    <w:p w14:paraId="1EB7C176" w14:textId="77777777" w:rsidR="00B77CE8" w:rsidRPr="00B77CE8" w:rsidRDefault="00B77CE8" w:rsidP="00B77CE8">
      <w:pPr>
        <w:tabs>
          <w:tab w:val="left" w:pos="567"/>
        </w:tabs>
        <w:spacing w:before="100" w:after="100" w:line="240" w:lineRule="auto"/>
        <w:jc w:val="both"/>
        <w:rPr>
          <w:rFonts w:ascii="Times New Roman" w:eastAsia="Times New Roman" w:hAnsi="Times New Roman" w:cs="Times New Roman"/>
          <w:color w:val="000033"/>
          <w:sz w:val="24"/>
          <w:szCs w:val="24"/>
          <w:lang w:eastAsia="tr-TR"/>
        </w:rPr>
      </w:pPr>
      <w:r w:rsidRPr="00B77CE8">
        <w:rPr>
          <w:rFonts w:ascii="Times New Roman" w:eastAsia="Times New Roman" w:hAnsi="Times New Roman" w:cs="Times New Roman"/>
          <w:sz w:val="24"/>
          <w:szCs w:val="24"/>
          <w:lang w:eastAsia="tr-TR"/>
        </w:rPr>
        <w:tab/>
        <w:t>Sağlık, Kültür ve Spor Daire Başkanlığı’na bağlı olarak çalışan Birimimizde; 4734 sayılı Kamu İhale Kanunu ve 5018 Sayılı Kamu Mali Yönetim Hesabı Kanununa göre İşlem yapılmaktadır.</w:t>
      </w:r>
    </w:p>
    <w:p w14:paraId="0A859C62" w14:textId="77777777" w:rsidR="00B77CE8" w:rsidRPr="00B77CE8" w:rsidRDefault="00B77CE8" w:rsidP="00B77CE8">
      <w:pPr>
        <w:tabs>
          <w:tab w:val="left" w:pos="709"/>
        </w:tabs>
        <w:spacing w:before="100" w:after="10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r>
      <w:proofErr w:type="gramStart"/>
      <w:r w:rsidRPr="00B77CE8">
        <w:rPr>
          <w:rFonts w:ascii="Times New Roman" w:eastAsia="Times New Roman" w:hAnsi="Times New Roman" w:cs="Times New Roman"/>
          <w:sz w:val="24"/>
          <w:szCs w:val="24"/>
          <w:lang w:eastAsia="tr-TR"/>
        </w:rPr>
        <w:t>5018 Sayılı Kanun’da da ifadesini bulan, Sayıştay tarafından kamu idaresinin hesabına ilişkin olarak yürütülecek olan mali denetim; kamu idaresinin gelir, gider ve mallarına ilişkin hesap ve işlemlerinin kanunlara ve diğer hukuki düzenlemelere uygun olup olmadığının tespit edilmesi, mali tabloların mali raporlama standartları doğrultusunda denetlenen kurumun mali durumunu ve faaliyet sonuçlarını tüm önemli yönleriyle doğru ve güvenilir bir biçimde gösterip göstermediğinin değerlendirilmesidir.</w:t>
      </w:r>
      <w:proofErr w:type="gramEnd"/>
    </w:p>
    <w:p w14:paraId="42CD0287" w14:textId="77777777" w:rsidR="00B77CE8" w:rsidRPr="00B77CE8" w:rsidRDefault="00B77CE8" w:rsidP="00B77CE8">
      <w:pPr>
        <w:tabs>
          <w:tab w:val="left" w:pos="709"/>
        </w:tabs>
        <w:spacing w:before="100" w:after="10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r>
      <w:proofErr w:type="gramStart"/>
      <w:r w:rsidRPr="00B77CE8">
        <w:rPr>
          <w:rFonts w:ascii="Times New Roman" w:eastAsia="Times New Roman" w:hAnsi="Times New Roman" w:cs="Times New Roman"/>
          <w:sz w:val="24"/>
          <w:szCs w:val="24"/>
          <w:lang w:eastAsia="tr-TR"/>
        </w:rPr>
        <w:t>Mali denetim; kamu idaresine tahsis edilen kamu kaynaklarının yasama organınca öngörülen amaçlara ve hizmetlere harcandığı, mali tablolarda yer alan kayıt ve bilgilerin dayanağı olan gelir, gider ve mallara ilişkin işlemlerin kanunlara ve diğer hukuki düzenlemelere uygun olarak gerçekleştirildiği, mali tabloların şekil ve içerik açısından mali raporlama sistemine uygunluğu,  mali tablolarda yer alan rakamların kuruma ait tüm işlemleri içerecek şekilde doğru ve güvenilir olduğuna ilişkin makul güvence elde etmek amacı ile yürütülecektir.</w:t>
      </w:r>
      <w:proofErr w:type="gramEnd"/>
    </w:p>
    <w:p w14:paraId="4DE6C999" w14:textId="77777777" w:rsidR="00B77CE8" w:rsidRPr="00B77CE8" w:rsidRDefault="00B77CE8" w:rsidP="00B77CE8">
      <w:pPr>
        <w:spacing w:before="100" w:after="100" w:line="240" w:lineRule="auto"/>
        <w:ind w:firstLine="708"/>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Mali denetim iki yolla yapılmaktadır.</w:t>
      </w:r>
    </w:p>
    <w:p w14:paraId="29D0DEEE" w14:textId="77777777" w:rsidR="00B77CE8" w:rsidRPr="00B77CE8" w:rsidRDefault="00B77CE8" w:rsidP="00B77CE8">
      <w:pPr>
        <w:spacing w:before="100" w:after="100" w:line="240" w:lineRule="auto"/>
        <w:ind w:firstLine="708"/>
        <w:rPr>
          <w:rFonts w:ascii="Times New Roman" w:eastAsia="Times New Roman" w:hAnsi="Times New Roman" w:cs="Times New Roman"/>
          <w:sz w:val="24"/>
          <w:szCs w:val="24"/>
          <w:lang w:eastAsia="tr-TR"/>
        </w:rPr>
      </w:pPr>
    </w:p>
    <w:p w14:paraId="4D051CF6" w14:textId="77777777" w:rsidR="00B77CE8" w:rsidRPr="00B77CE8" w:rsidRDefault="00B77CE8" w:rsidP="00E61FCC">
      <w:pPr>
        <w:numPr>
          <w:ilvl w:val="2"/>
          <w:numId w:val="157"/>
        </w:numPr>
        <w:tabs>
          <w:tab w:val="left" w:pos="426"/>
        </w:tabs>
        <w:spacing w:before="100" w:after="100" w:line="36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İç Denetim</w:t>
      </w:r>
    </w:p>
    <w:p w14:paraId="5834F4AA" w14:textId="77777777" w:rsidR="00B77CE8" w:rsidRPr="00B77CE8" w:rsidRDefault="00B77CE8" w:rsidP="00B77CE8">
      <w:pPr>
        <w:tabs>
          <w:tab w:val="left" w:pos="709"/>
        </w:tabs>
        <w:spacing w:before="100" w:after="100" w:line="240" w:lineRule="auto"/>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Üniversitemiz bünyesinde görevli olan Denetçiler tarafından mali konularla ilgili tüm işlem ve eylemlerin incelenmesi işidir. Dış denetimden önce yapılan ön inceleme işlemlerini kapsar.</w:t>
      </w:r>
    </w:p>
    <w:p w14:paraId="029AFBCC" w14:textId="77777777" w:rsidR="00B77CE8" w:rsidRPr="00B77CE8" w:rsidRDefault="00B77CE8" w:rsidP="00E61FCC">
      <w:pPr>
        <w:numPr>
          <w:ilvl w:val="2"/>
          <w:numId w:val="157"/>
        </w:numPr>
        <w:tabs>
          <w:tab w:val="left" w:pos="709"/>
        </w:tabs>
        <w:spacing w:before="100" w:after="100" w:line="36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Dış Denetim</w:t>
      </w:r>
    </w:p>
    <w:p w14:paraId="0EBA7304" w14:textId="77777777" w:rsidR="00B77CE8" w:rsidRPr="00B77CE8" w:rsidRDefault="00B77CE8" w:rsidP="00B77CE8">
      <w:pPr>
        <w:tabs>
          <w:tab w:val="left" w:pos="709"/>
        </w:tabs>
        <w:spacing w:before="100" w:after="100" w:line="240" w:lineRule="auto"/>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 xml:space="preserve">Üniversitemizin tüm birimlerinin </w:t>
      </w:r>
      <w:proofErr w:type="gramStart"/>
      <w:r w:rsidRPr="00B77CE8">
        <w:rPr>
          <w:rFonts w:ascii="Times New Roman" w:eastAsia="Times New Roman" w:hAnsi="Times New Roman" w:cs="Times New Roman"/>
          <w:sz w:val="24"/>
          <w:szCs w:val="24"/>
          <w:lang w:eastAsia="tr-TR"/>
        </w:rPr>
        <w:t>dahil</w:t>
      </w:r>
      <w:proofErr w:type="gramEnd"/>
      <w:r w:rsidRPr="00B77CE8">
        <w:rPr>
          <w:rFonts w:ascii="Times New Roman" w:eastAsia="Times New Roman" w:hAnsi="Times New Roman" w:cs="Times New Roman"/>
          <w:sz w:val="24"/>
          <w:szCs w:val="24"/>
          <w:lang w:eastAsia="tr-TR"/>
        </w:rPr>
        <w:t xml:space="preserve"> olduğu dış denetim Sayıştay denetçileri tarafından yapılmaktadır.</w:t>
      </w:r>
    </w:p>
    <w:p w14:paraId="21DB12E2" w14:textId="77777777" w:rsidR="00B77CE8" w:rsidRPr="00B77CE8" w:rsidRDefault="00B77CE8" w:rsidP="00B77CE8">
      <w:pPr>
        <w:keepNext/>
        <w:keepLines/>
        <w:spacing w:before="240" w:after="240" w:line="240" w:lineRule="auto"/>
        <w:jc w:val="center"/>
        <w:outlineLvl w:val="0"/>
        <w:rPr>
          <w:rFonts w:ascii="Times New Roman" w:eastAsia="Times New Roman" w:hAnsi="Times New Roman" w:cs="Times New Roman"/>
          <w:b/>
          <w:bCs/>
          <w:sz w:val="24"/>
          <w:szCs w:val="24"/>
          <w:lang w:eastAsia="tr-TR"/>
        </w:rPr>
      </w:pPr>
      <w:bookmarkStart w:id="9" w:name="_Toc325123136"/>
      <w:r w:rsidRPr="00B77CE8">
        <w:rPr>
          <w:rFonts w:ascii="Times New Roman" w:eastAsia="Times New Roman" w:hAnsi="Times New Roman" w:cs="Times New Roman"/>
          <w:b/>
          <w:bCs/>
          <w:sz w:val="24"/>
          <w:szCs w:val="24"/>
          <w:lang w:eastAsia="tr-TR"/>
        </w:rPr>
        <w:t>II – AMAÇ VE HEDEFLER</w:t>
      </w:r>
      <w:bookmarkEnd w:id="9"/>
    </w:p>
    <w:p w14:paraId="6C703BF2" w14:textId="77777777" w:rsidR="00B77CE8" w:rsidRPr="00B77CE8" w:rsidRDefault="00B77CE8" w:rsidP="00E61FCC">
      <w:pPr>
        <w:keepNext/>
        <w:keepLines/>
        <w:numPr>
          <w:ilvl w:val="0"/>
          <w:numId w:val="61"/>
        </w:numPr>
        <w:spacing w:before="120" w:after="120" w:line="360" w:lineRule="auto"/>
        <w:outlineLvl w:val="1"/>
        <w:rPr>
          <w:rFonts w:ascii="Times New Roman" w:eastAsia="Times New Roman" w:hAnsi="Times New Roman" w:cs="Times New Roman"/>
          <w:b/>
          <w:bCs/>
          <w:sz w:val="24"/>
          <w:szCs w:val="24"/>
          <w:lang w:eastAsia="tr-TR"/>
        </w:rPr>
      </w:pPr>
      <w:bookmarkStart w:id="10" w:name="_Toc325123137"/>
      <w:r w:rsidRPr="00B77CE8">
        <w:rPr>
          <w:rFonts w:ascii="Times New Roman" w:eastAsia="Times New Roman" w:hAnsi="Times New Roman" w:cs="Times New Roman"/>
          <w:b/>
          <w:bCs/>
          <w:sz w:val="24"/>
          <w:szCs w:val="24"/>
          <w:lang w:eastAsia="tr-TR"/>
        </w:rPr>
        <w:t>Birimin Amaç ve Hedefleri</w:t>
      </w:r>
      <w:bookmarkEnd w:id="10"/>
    </w:p>
    <w:p w14:paraId="28B89692" w14:textId="77777777" w:rsidR="00B77CE8" w:rsidRPr="00B77CE8" w:rsidRDefault="00B77CE8" w:rsidP="00B77CE8">
      <w:pPr>
        <w:tabs>
          <w:tab w:val="left" w:pos="726"/>
        </w:tabs>
        <w:spacing w:before="120" w:after="120" w:line="240" w:lineRule="auto"/>
        <w:ind w:left="360"/>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t xml:space="preserve">Öğrenci ve mensuplarımızın, kaliteden ödün verilmeden, sürekli ve en uygun maliyetlerle bedensel, sosyal ve ruhsal iyilik halinde bulunmasının sağlanması, Sağlık ve Rehberlik Merkezinin temel amaç ve hedefidir. </w:t>
      </w:r>
    </w:p>
    <w:p w14:paraId="4C7528FE" w14:textId="77777777" w:rsidR="00B77CE8" w:rsidRPr="00B77CE8" w:rsidRDefault="00B77CE8" w:rsidP="00E61FCC">
      <w:pPr>
        <w:keepNext/>
        <w:keepLines/>
        <w:numPr>
          <w:ilvl w:val="0"/>
          <w:numId w:val="61"/>
        </w:numPr>
        <w:spacing w:before="120" w:after="120" w:line="360" w:lineRule="auto"/>
        <w:ind w:left="714" w:hanging="357"/>
        <w:outlineLvl w:val="1"/>
        <w:rPr>
          <w:rFonts w:ascii="Times New Roman" w:eastAsia="Times New Roman" w:hAnsi="Times New Roman" w:cs="Times New Roman"/>
          <w:b/>
          <w:bCs/>
          <w:sz w:val="24"/>
          <w:szCs w:val="24"/>
          <w:lang w:eastAsia="tr-TR"/>
        </w:rPr>
      </w:pPr>
      <w:bookmarkStart w:id="11" w:name="_Toc325123138"/>
      <w:r w:rsidRPr="00B77CE8">
        <w:rPr>
          <w:rFonts w:ascii="Times New Roman" w:eastAsia="Times New Roman" w:hAnsi="Times New Roman" w:cs="Times New Roman"/>
          <w:b/>
          <w:bCs/>
          <w:sz w:val="24"/>
          <w:szCs w:val="24"/>
          <w:lang w:eastAsia="tr-TR"/>
        </w:rPr>
        <w:t>Temel Politika ve Öncelikler</w:t>
      </w:r>
      <w:bookmarkEnd w:id="11"/>
    </w:p>
    <w:p w14:paraId="45B27CD4" w14:textId="77777777" w:rsidR="00B77CE8" w:rsidRPr="00B77CE8" w:rsidRDefault="00B77CE8" w:rsidP="00E61FCC">
      <w:pPr>
        <w:numPr>
          <w:ilvl w:val="0"/>
          <w:numId w:val="16"/>
        </w:numPr>
        <w:tabs>
          <w:tab w:val="left" w:pos="726"/>
        </w:tabs>
        <w:spacing w:before="120" w:after="120" w:line="240" w:lineRule="auto"/>
        <w:ind w:left="1134" w:hanging="425"/>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ODTÜ Strateji Planı 2023- 2027</w:t>
      </w:r>
    </w:p>
    <w:p w14:paraId="6B6BA1B6" w14:textId="77777777" w:rsidR="00B77CE8" w:rsidRPr="00B77CE8" w:rsidRDefault="00B77CE8" w:rsidP="00E61FCC">
      <w:pPr>
        <w:numPr>
          <w:ilvl w:val="0"/>
          <w:numId w:val="16"/>
        </w:numPr>
        <w:tabs>
          <w:tab w:val="left" w:pos="709"/>
        </w:tabs>
        <w:spacing w:before="120" w:after="120" w:line="240" w:lineRule="auto"/>
        <w:ind w:left="1134" w:hanging="425"/>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2025 Yılı Yönetimi Gözden Geçirme Toplantısı</w:t>
      </w:r>
    </w:p>
    <w:p w14:paraId="1B27B503" w14:textId="77777777" w:rsidR="00B77CE8" w:rsidRPr="00B77CE8" w:rsidRDefault="00B77CE8" w:rsidP="00B77CE8">
      <w:pPr>
        <w:keepNext/>
        <w:keepLines/>
        <w:spacing w:before="120" w:after="120" w:line="360" w:lineRule="auto"/>
        <w:jc w:val="center"/>
        <w:outlineLvl w:val="0"/>
        <w:rPr>
          <w:rFonts w:ascii="Times New Roman" w:eastAsia="Times New Roman" w:hAnsi="Times New Roman" w:cs="Times New Roman"/>
          <w:b/>
          <w:bCs/>
          <w:sz w:val="24"/>
          <w:szCs w:val="24"/>
          <w:lang w:eastAsia="tr-TR"/>
        </w:rPr>
      </w:pPr>
      <w:bookmarkStart w:id="12" w:name="_Toc325123139"/>
      <w:r w:rsidRPr="00B77CE8">
        <w:rPr>
          <w:rFonts w:ascii="Times New Roman" w:eastAsia="Times New Roman" w:hAnsi="Times New Roman" w:cs="Times New Roman"/>
          <w:b/>
          <w:bCs/>
          <w:sz w:val="24"/>
          <w:szCs w:val="24"/>
          <w:lang w:eastAsia="tr-TR"/>
        </w:rPr>
        <w:t>III- FAALİYETLERE İLİŞKİN BİLGİ VE DEĞERLENDİRMELER</w:t>
      </w:r>
      <w:bookmarkEnd w:id="12"/>
    </w:p>
    <w:p w14:paraId="5D57EB29" w14:textId="77777777" w:rsidR="00B77CE8" w:rsidRPr="00B77CE8" w:rsidRDefault="00B77CE8" w:rsidP="00E61FCC">
      <w:pPr>
        <w:keepNext/>
        <w:keepLines/>
        <w:numPr>
          <w:ilvl w:val="0"/>
          <w:numId w:val="24"/>
        </w:numPr>
        <w:spacing w:before="60" w:after="60" w:line="360" w:lineRule="auto"/>
        <w:outlineLvl w:val="1"/>
        <w:rPr>
          <w:rFonts w:ascii="Times New Roman" w:eastAsia="Times New Roman" w:hAnsi="Times New Roman" w:cs="Times New Roman"/>
          <w:b/>
          <w:bCs/>
          <w:sz w:val="24"/>
          <w:szCs w:val="24"/>
          <w:lang w:eastAsia="tr-TR"/>
        </w:rPr>
      </w:pPr>
      <w:bookmarkStart w:id="13" w:name="_Toc325123140"/>
      <w:r w:rsidRPr="00B77CE8">
        <w:rPr>
          <w:rFonts w:ascii="Times New Roman" w:eastAsia="Times New Roman" w:hAnsi="Times New Roman" w:cs="Times New Roman"/>
          <w:b/>
          <w:bCs/>
          <w:sz w:val="24"/>
          <w:szCs w:val="24"/>
          <w:lang w:eastAsia="tr-TR"/>
        </w:rPr>
        <w:t>Mali Bilgiler</w:t>
      </w:r>
      <w:bookmarkEnd w:id="13"/>
    </w:p>
    <w:p w14:paraId="10E57125" w14:textId="77777777" w:rsidR="00B77CE8" w:rsidRPr="00B77CE8" w:rsidRDefault="00B77CE8" w:rsidP="00E61FCC">
      <w:pPr>
        <w:keepNext/>
        <w:keepLines/>
        <w:numPr>
          <w:ilvl w:val="0"/>
          <w:numId w:val="23"/>
        </w:numPr>
        <w:spacing w:before="60" w:after="60" w:line="360" w:lineRule="auto"/>
        <w:outlineLvl w:val="2"/>
        <w:rPr>
          <w:rFonts w:ascii="Times New Roman" w:eastAsia="Times New Roman" w:hAnsi="Times New Roman" w:cs="Times New Roman"/>
          <w:b/>
          <w:bCs/>
          <w:sz w:val="24"/>
          <w:szCs w:val="24"/>
          <w:lang w:eastAsia="tr-TR"/>
        </w:rPr>
      </w:pPr>
      <w:bookmarkStart w:id="14" w:name="_Toc325123141"/>
      <w:r w:rsidRPr="00B77CE8">
        <w:rPr>
          <w:rFonts w:ascii="Times New Roman" w:eastAsia="Times New Roman" w:hAnsi="Times New Roman" w:cs="Times New Roman"/>
          <w:b/>
          <w:bCs/>
          <w:sz w:val="24"/>
          <w:szCs w:val="24"/>
          <w:lang w:eastAsia="tr-TR"/>
        </w:rPr>
        <w:t>Bütçe Uygulama Sonuçları</w:t>
      </w:r>
      <w:bookmarkEnd w:id="14"/>
    </w:p>
    <w:p w14:paraId="4D324579" w14:textId="77777777" w:rsidR="00B77CE8" w:rsidRPr="00B77CE8" w:rsidRDefault="00B77CE8" w:rsidP="00E61FCC">
      <w:pPr>
        <w:keepNext/>
        <w:keepLines/>
        <w:numPr>
          <w:ilvl w:val="1"/>
          <w:numId w:val="18"/>
        </w:numPr>
        <w:tabs>
          <w:tab w:val="left" w:pos="1418"/>
        </w:tabs>
        <w:spacing w:before="60" w:after="60" w:line="360" w:lineRule="auto"/>
        <w:ind w:left="1134"/>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Bütçe Gelirleri</w:t>
      </w:r>
    </w:p>
    <w:p w14:paraId="1CA0132B" w14:textId="77777777" w:rsidR="00B77CE8" w:rsidRPr="00B77CE8" w:rsidRDefault="00B77CE8" w:rsidP="00B77CE8">
      <w:pPr>
        <w:spacing w:before="120" w:after="120" w:line="240" w:lineRule="auto"/>
        <w:ind w:firstLine="709"/>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Sağlık ve Rehberlik Merkezi her yıl Sağlık Kültür ve Spor Daire Başkanlığı’ndan ayrılan bütçe üzerinden harcamalarını yapmaktadır.</w:t>
      </w:r>
    </w:p>
    <w:p w14:paraId="440C14CA" w14:textId="77777777" w:rsidR="00B77CE8" w:rsidRPr="00B77CE8" w:rsidRDefault="00B77CE8" w:rsidP="00E61FCC">
      <w:pPr>
        <w:keepNext/>
        <w:keepLines/>
        <w:numPr>
          <w:ilvl w:val="1"/>
          <w:numId w:val="18"/>
        </w:numPr>
        <w:tabs>
          <w:tab w:val="left" w:pos="1418"/>
        </w:tabs>
        <w:spacing w:before="120" w:after="0" w:line="360" w:lineRule="auto"/>
        <w:ind w:left="1134"/>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Bütçe Giderleri</w:t>
      </w:r>
      <w:r w:rsidRPr="00B77CE8">
        <w:rPr>
          <w:rFonts w:ascii="Times New Roman" w:eastAsia="Times New Roman" w:hAnsi="Times New Roman" w:cs="Times New Roman"/>
          <w:b/>
          <w:bCs/>
          <w:iCs/>
          <w:sz w:val="24"/>
          <w:szCs w:val="24"/>
          <w:lang w:eastAsia="tr-TR"/>
        </w:rPr>
        <w:tab/>
      </w:r>
    </w:p>
    <w:tbl>
      <w:tblPr>
        <w:tblW w:w="8954" w:type="dxa"/>
        <w:tblInd w:w="108"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4A0" w:firstRow="1" w:lastRow="0" w:firstColumn="1" w:lastColumn="0" w:noHBand="0" w:noVBand="1"/>
      </w:tblPr>
      <w:tblGrid>
        <w:gridCol w:w="6991"/>
        <w:gridCol w:w="1963"/>
      </w:tblGrid>
      <w:tr w:rsidR="00B77CE8" w:rsidRPr="00B77CE8" w14:paraId="370C579C" w14:textId="77777777" w:rsidTr="006A7182">
        <w:trPr>
          <w:trHeight w:val="770"/>
        </w:trPr>
        <w:tc>
          <w:tcPr>
            <w:tcW w:w="6991" w:type="dxa"/>
            <w:shd w:val="clear" w:color="auto" w:fill="4472C4"/>
            <w:vAlign w:val="center"/>
          </w:tcPr>
          <w:p w14:paraId="1E865DC1" w14:textId="77777777" w:rsidR="00B77CE8" w:rsidRPr="00B77CE8" w:rsidRDefault="00B77CE8" w:rsidP="00B77CE8">
            <w:pPr>
              <w:spacing w:after="0" w:line="240" w:lineRule="auto"/>
              <w:jc w:val="center"/>
              <w:rPr>
                <w:rFonts w:ascii="Times New Roman" w:eastAsia="Times New Roman" w:hAnsi="Times New Roman" w:cs="Times New Roman"/>
                <w:b/>
                <w:bCs/>
                <w:i/>
                <w:color w:val="FFFFFF"/>
                <w:sz w:val="24"/>
                <w:szCs w:val="24"/>
                <w:lang w:eastAsia="tr-TR"/>
              </w:rPr>
            </w:pPr>
            <w:r w:rsidRPr="00B77CE8">
              <w:rPr>
                <w:rFonts w:ascii="Times New Roman" w:eastAsia="Times New Roman" w:hAnsi="Times New Roman" w:cs="Times New Roman"/>
                <w:b/>
                <w:bCs/>
                <w:color w:val="FFFFFF"/>
                <w:sz w:val="24"/>
                <w:szCs w:val="24"/>
                <w:lang w:eastAsia="tr-TR"/>
              </w:rPr>
              <w:t>Bütçe Tertibi</w:t>
            </w:r>
          </w:p>
        </w:tc>
        <w:tc>
          <w:tcPr>
            <w:tcW w:w="1963" w:type="dxa"/>
            <w:shd w:val="clear" w:color="auto" w:fill="4472C4"/>
            <w:vAlign w:val="center"/>
          </w:tcPr>
          <w:p w14:paraId="23C77CD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2025 Harcamalar</w:t>
            </w:r>
          </w:p>
        </w:tc>
      </w:tr>
      <w:tr w:rsidR="00B77CE8" w:rsidRPr="00B77CE8" w14:paraId="153898C2" w14:textId="77777777" w:rsidTr="006A7182">
        <w:trPr>
          <w:trHeight w:val="329"/>
        </w:trPr>
        <w:tc>
          <w:tcPr>
            <w:tcW w:w="6991" w:type="dxa"/>
          </w:tcPr>
          <w:p w14:paraId="6F89D4E9"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03.20 Tüketime Yönelik Mal ve Malzeme Alımları</w:t>
            </w:r>
          </w:p>
        </w:tc>
        <w:tc>
          <w:tcPr>
            <w:tcW w:w="1963" w:type="dxa"/>
          </w:tcPr>
          <w:p w14:paraId="15B9D54D" w14:textId="77777777" w:rsidR="00B77CE8" w:rsidRPr="00B77CE8" w:rsidRDefault="00B77CE8" w:rsidP="00B77CE8">
            <w:pPr>
              <w:spacing w:after="0" w:line="240" w:lineRule="auto"/>
              <w:jc w:val="right"/>
              <w:rPr>
                <w:rFonts w:ascii="Arial" w:eastAsia="Times New Roman" w:hAnsi="Arial" w:cs="Arial"/>
                <w:sz w:val="24"/>
                <w:szCs w:val="24"/>
                <w:lang w:eastAsia="tr-TR"/>
              </w:rPr>
            </w:pPr>
            <w:r w:rsidRPr="00B77CE8">
              <w:rPr>
                <w:rFonts w:ascii="Arial" w:eastAsia="Times New Roman" w:hAnsi="Arial" w:cs="Arial"/>
                <w:sz w:val="24"/>
                <w:szCs w:val="24"/>
                <w:lang w:eastAsia="tr-TR"/>
              </w:rPr>
              <w:t>10.742.328,95</w:t>
            </w:r>
          </w:p>
        </w:tc>
      </w:tr>
      <w:tr w:rsidR="00B77CE8" w:rsidRPr="00B77CE8" w14:paraId="7E335C6F" w14:textId="77777777" w:rsidTr="006A7182">
        <w:trPr>
          <w:trHeight w:val="342"/>
        </w:trPr>
        <w:tc>
          <w:tcPr>
            <w:tcW w:w="6991" w:type="dxa"/>
          </w:tcPr>
          <w:p w14:paraId="3748FD47"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03.30 Yolluklar</w:t>
            </w:r>
          </w:p>
        </w:tc>
        <w:tc>
          <w:tcPr>
            <w:tcW w:w="1963" w:type="dxa"/>
          </w:tcPr>
          <w:p w14:paraId="06296C7B" w14:textId="77777777" w:rsidR="00B77CE8" w:rsidRPr="00B77CE8" w:rsidRDefault="00B77CE8" w:rsidP="00B77CE8">
            <w:pPr>
              <w:spacing w:after="0" w:line="240" w:lineRule="auto"/>
              <w:jc w:val="right"/>
              <w:rPr>
                <w:rFonts w:ascii="Arial" w:eastAsia="Times New Roman" w:hAnsi="Arial" w:cs="Arial"/>
                <w:sz w:val="24"/>
                <w:szCs w:val="24"/>
                <w:lang w:eastAsia="tr-TR"/>
              </w:rPr>
            </w:pPr>
            <w:r w:rsidRPr="00B77CE8">
              <w:rPr>
                <w:rFonts w:ascii="Arial" w:eastAsia="Times New Roman" w:hAnsi="Arial" w:cs="Arial"/>
                <w:sz w:val="24"/>
                <w:szCs w:val="24"/>
                <w:lang w:eastAsia="tr-TR"/>
              </w:rPr>
              <w:t>36.770,97</w:t>
            </w:r>
          </w:p>
        </w:tc>
      </w:tr>
      <w:tr w:rsidR="00B77CE8" w:rsidRPr="00B77CE8" w14:paraId="2AB0C59C" w14:textId="77777777" w:rsidTr="006A7182">
        <w:trPr>
          <w:trHeight w:val="329"/>
        </w:trPr>
        <w:tc>
          <w:tcPr>
            <w:tcW w:w="6991" w:type="dxa"/>
          </w:tcPr>
          <w:p w14:paraId="136DFF8B"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03.50 Hizmet Alımları</w:t>
            </w:r>
          </w:p>
        </w:tc>
        <w:tc>
          <w:tcPr>
            <w:tcW w:w="1963" w:type="dxa"/>
          </w:tcPr>
          <w:p w14:paraId="7DF13CA7" w14:textId="77777777" w:rsidR="00B77CE8" w:rsidRPr="00B77CE8" w:rsidRDefault="00B77CE8" w:rsidP="00B77CE8">
            <w:pPr>
              <w:spacing w:after="0" w:line="240" w:lineRule="auto"/>
              <w:jc w:val="right"/>
              <w:rPr>
                <w:rFonts w:ascii="Arial" w:eastAsia="Times New Roman" w:hAnsi="Arial" w:cs="Arial"/>
                <w:sz w:val="24"/>
                <w:szCs w:val="24"/>
                <w:lang w:eastAsia="tr-TR"/>
              </w:rPr>
            </w:pPr>
            <w:r w:rsidRPr="00B77CE8">
              <w:rPr>
                <w:rFonts w:ascii="Arial" w:eastAsia="Times New Roman" w:hAnsi="Arial" w:cs="Arial"/>
                <w:sz w:val="24"/>
                <w:szCs w:val="24"/>
                <w:lang w:eastAsia="tr-TR"/>
              </w:rPr>
              <w:t>323.730,00</w:t>
            </w:r>
          </w:p>
        </w:tc>
      </w:tr>
      <w:tr w:rsidR="00B77CE8" w:rsidRPr="00B77CE8" w14:paraId="26F5F1D9" w14:textId="77777777" w:rsidTr="006A7182">
        <w:trPr>
          <w:trHeight w:val="329"/>
        </w:trPr>
        <w:tc>
          <w:tcPr>
            <w:tcW w:w="6991" w:type="dxa"/>
          </w:tcPr>
          <w:p w14:paraId="5A99BDB9"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 xml:space="preserve">03.70 Menkul Mal, </w:t>
            </w:r>
            <w:proofErr w:type="spellStart"/>
            <w:r w:rsidRPr="00B77CE8">
              <w:rPr>
                <w:rFonts w:ascii="Times New Roman" w:eastAsia="Times New Roman" w:hAnsi="Times New Roman" w:cs="Times New Roman"/>
                <w:b/>
                <w:bCs/>
                <w:sz w:val="24"/>
                <w:szCs w:val="24"/>
                <w:lang w:eastAsia="tr-TR"/>
              </w:rPr>
              <w:t>Gayrimaddi</w:t>
            </w:r>
            <w:proofErr w:type="spellEnd"/>
            <w:r w:rsidRPr="00B77CE8">
              <w:rPr>
                <w:rFonts w:ascii="Times New Roman" w:eastAsia="Times New Roman" w:hAnsi="Times New Roman" w:cs="Times New Roman"/>
                <w:b/>
                <w:bCs/>
                <w:sz w:val="24"/>
                <w:szCs w:val="24"/>
                <w:lang w:eastAsia="tr-TR"/>
              </w:rPr>
              <w:t xml:space="preserve"> Hak Alım, Bakım ve Onarım Giderleri</w:t>
            </w:r>
          </w:p>
        </w:tc>
        <w:tc>
          <w:tcPr>
            <w:tcW w:w="1963" w:type="dxa"/>
          </w:tcPr>
          <w:p w14:paraId="57104A0E" w14:textId="77777777" w:rsidR="00B77CE8" w:rsidRPr="00B77CE8" w:rsidRDefault="00B77CE8" w:rsidP="00B77CE8">
            <w:pPr>
              <w:spacing w:after="0" w:line="240" w:lineRule="auto"/>
              <w:jc w:val="right"/>
              <w:rPr>
                <w:rFonts w:ascii="Arial" w:eastAsia="Times New Roman" w:hAnsi="Arial" w:cs="Arial"/>
                <w:sz w:val="24"/>
                <w:szCs w:val="24"/>
                <w:lang w:eastAsia="tr-TR"/>
              </w:rPr>
            </w:pPr>
            <w:r w:rsidRPr="00B77CE8">
              <w:rPr>
                <w:rFonts w:ascii="Arial" w:eastAsia="Times New Roman" w:hAnsi="Arial" w:cs="Arial"/>
                <w:sz w:val="24"/>
                <w:szCs w:val="24"/>
                <w:lang w:eastAsia="tr-TR"/>
              </w:rPr>
              <w:t>739.071,59</w:t>
            </w:r>
          </w:p>
        </w:tc>
      </w:tr>
      <w:tr w:rsidR="00B77CE8" w:rsidRPr="00B77CE8" w14:paraId="3BBB7A7F" w14:textId="77777777" w:rsidTr="006A7182">
        <w:trPr>
          <w:trHeight w:val="329"/>
        </w:trPr>
        <w:tc>
          <w:tcPr>
            <w:tcW w:w="6991" w:type="dxa"/>
          </w:tcPr>
          <w:p w14:paraId="444BE7DA"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03.80 Gayrimenkul Mal Bakım ve Onarım Giderleri</w:t>
            </w:r>
          </w:p>
        </w:tc>
        <w:tc>
          <w:tcPr>
            <w:tcW w:w="1963" w:type="dxa"/>
          </w:tcPr>
          <w:p w14:paraId="2F0A5DC1" w14:textId="77777777" w:rsidR="00B77CE8" w:rsidRPr="00B77CE8" w:rsidRDefault="00B77CE8" w:rsidP="00B77CE8">
            <w:pPr>
              <w:spacing w:after="0" w:line="240" w:lineRule="auto"/>
              <w:jc w:val="right"/>
              <w:rPr>
                <w:rFonts w:ascii="Arial" w:eastAsia="Times New Roman" w:hAnsi="Arial" w:cs="Arial"/>
                <w:sz w:val="24"/>
                <w:szCs w:val="24"/>
                <w:lang w:eastAsia="tr-TR"/>
              </w:rPr>
            </w:pPr>
            <w:r w:rsidRPr="00B77CE8">
              <w:rPr>
                <w:rFonts w:ascii="Arial" w:eastAsia="Times New Roman" w:hAnsi="Arial" w:cs="Arial"/>
                <w:sz w:val="24"/>
                <w:szCs w:val="24"/>
                <w:lang w:eastAsia="tr-TR"/>
              </w:rPr>
              <w:t>84.300,00</w:t>
            </w:r>
          </w:p>
        </w:tc>
      </w:tr>
      <w:tr w:rsidR="00B77CE8" w:rsidRPr="00B77CE8" w14:paraId="47401F03" w14:textId="77777777" w:rsidTr="006A7182">
        <w:trPr>
          <w:trHeight w:val="97"/>
        </w:trPr>
        <w:tc>
          <w:tcPr>
            <w:tcW w:w="6991" w:type="dxa"/>
            <w:shd w:val="clear" w:color="auto" w:fill="4472C4"/>
          </w:tcPr>
          <w:p w14:paraId="22573B9F" w14:textId="77777777" w:rsidR="00B77CE8" w:rsidRPr="00B77CE8" w:rsidRDefault="00B77CE8" w:rsidP="00B77CE8">
            <w:pPr>
              <w:spacing w:after="0" w:line="240" w:lineRule="auto"/>
              <w:contextualSpacing/>
              <w:jc w:val="both"/>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c>
          <w:tcPr>
            <w:tcW w:w="1963" w:type="dxa"/>
            <w:shd w:val="clear" w:color="auto" w:fill="4472C4"/>
          </w:tcPr>
          <w:p w14:paraId="0797024E" w14:textId="77777777" w:rsidR="00B77CE8" w:rsidRPr="00B77CE8" w:rsidRDefault="00B77CE8" w:rsidP="00B77CE8">
            <w:pPr>
              <w:spacing w:after="0" w:line="240" w:lineRule="auto"/>
              <w:contextualSpacing/>
              <w:jc w:val="right"/>
              <w:rPr>
                <w:rFonts w:ascii="Times New Roman" w:eastAsia="Times New Roman" w:hAnsi="Times New Roman" w:cs="Times New Roman"/>
                <w:b/>
                <w:color w:val="FFFFFF"/>
                <w:sz w:val="24"/>
                <w:szCs w:val="24"/>
                <w:lang w:eastAsia="tr-TR"/>
              </w:rPr>
            </w:pPr>
            <w:r w:rsidRPr="00B77CE8">
              <w:rPr>
                <w:rFonts w:ascii="Times New Roman" w:eastAsia="Times New Roman" w:hAnsi="Times New Roman" w:cs="Times New Roman"/>
                <w:b/>
                <w:color w:val="FFFFFF"/>
                <w:sz w:val="24"/>
                <w:szCs w:val="24"/>
                <w:lang w:eastAsia="tr-TR"/>
              </w:rPr>
              <w:t>11,926,201.54</w:t>
            </w:r>
          </w:p>
        </w:tc>
      </w:tr>
    </w:tbl>
    <w:p w14:paraId="01F2842B" w14:textId="77777777" w:rsidR="00B77CE8" w:rsidRPr="00B77CE8" w:rsidRDefault="00B77CE8" w:rsidP="00E61FCC">
      <w:pPr>
        <w:numPr>
          <w:ilvl w:val="1"/>
          <w:numId w:val="18"/>
        </w:numPr>
        <w:tabs>
          <w:tab w:val="left" w:pos="1418"/>
        </w:tabs>
        <w:spacing w:before="120" w:after="0" w:line="360" w:lineRule="auto"/>
        <w:ind w:left="1134"/>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Bütçe Gelirleri</w:t>
      </w:r>
    </w:p>
    <w:tbl>
      <w:tblPr>
        <w:tblW w:w="9072" w:type="dxa"/>
        <w:tblInd w:w="108"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4277"/>
        <w:gridCol w:w="3827"/>
        <w:gridCol w:w="968"/>
      </w:tblGrid>
      <w:tr w:rsidR="00B77CE8" w:rsidRPr="00B77CE8" w14:paraId="661BF076" w14:textId="77777777" w:rsidTr="00B77CE8">
        <w:tc>
          <w:tcPr>
            <w:tcW w:w="4277" w:type="dxa"/>
            <w:shd w:val="clear" w:color="auto" w:fill="4472C4"/>
            <w:vAlign w:val="center"/>
          </w:tcPr>
          <w:p w14:paraId="4FC52370" w14:textId="77777777" w:rsidR="00B77CE8" w:rsidRPr="00B77CE8" w:rsidRDefault="00B77CE8" w:rsidP="00B77CE8">
            <w:pPr>
              <w:spacing w:after="0" w:line="240" w:lineRule="auto"/>
              <w:contextualSpacing/>
              <w:jc w:val="center"/>
              <w:rPr>
                <w:rFonts w:ascii="Times New Roman" w:eastAsia="Times New Roman" w:hAnsi="Times New Roman" w:cs="Times New Roman"/>
                <w:b/>
                <w:bCs/>
                <w:i/>
                <w:color w:val="FFFFFF"/>
                <w:sz w:val="24"/>
                <w:szCs w:val="24"/>
                <w:lang w:eastAsia="tr-TR"/>
              </w:rPr>
            </w:pPr>
            <w:r w:rsidRPr="00B77CE8">
              <w:rPr>
                <w:rFonts w:ascii="Times New Roman" w:eastAsia="Times New Roman" w:hAnsi="Times New Roman" w:cs="Times New Roman"/>
                <w:b/>
                <w:bCs/>
                <w:color w:val="FFFFFF"/>
                <w:sz w:val="24"/>
                <w:szCs w:val="24"/>
                <w:lang w:eastAsia="tr-TR"/>
              </w:rPr>
              <w:t>Bütçe Tertibi</w:t>
            </w:r>
          </w:p>
        </w:tc>
        <w:tc>
          <w:tcPr>
            <w:tcW w:w="3827" w:type="dxa"/>
            <w:shd w:val="clear" w:color="auto" w:fill="4472C4"/>
            <w:vAlign w:val="center"/>
          </w:tcPr>
          <w:p w14:paraId="58ED53E8" w14:textId="77777777" w:rsidR="00B77CE8" w:rsidRPr="00B77CE8" w:rsidRDefault="00B77CE8" w:rsidP="00B77CE8">
            <w:pPr>
              <w:tabs>
                <w:tab w:val="left" w:pos="726"/>
              </w:tabs>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2025 Yılı Gerçekleşme Toplamı</w:t>
            </w:r>
          </w:p>
        </w:tc>
        <w:tc>
          <w:tcPr>
            <w:tcW w:w="968" w:type="dxa"/>
            <w:shd w:val="clear" w:color="auto" w:fill="4472C4"/>
            <w:vAlign w:val="center"/>
          </w:tcPr>
          <w:p w14:paraId="23B8E26B" w14:textId="77777777" w:rsidR="00B77CE8" w:rsidRPr="00B77CE8" w:rsidRDefault="00B77CE8" w:rsidP="00B77CE8">
            <w:pPr>
              <w:tabs>
                <w:tab w:val="left" w:pos="726"/>
              </w:tabs>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 xml:space="preserve">Oranı </w:t>
            </w:r>
          </w:p>
          <w:p w14:paraId="06D2F55F" w14:textId="77777777" w:rsidR="00B77CE8" w:rsidRPr="00B77CE8" w:rsidRDefault="00B77CE8" w:rsidP="00B77CE8">
            <w:pPr>
              <w:tabs>
                <w:tab w:val="left" w:pos="726"/>
              </w:tabs>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w:t>
            </w:r>
          </w:p>
        </w:tc>
      </w:tr>
      <w:tr w:rsidR="00B77CE8" w:rsidRPr="00B77CE8" w14:paraId="62D3F4AA" w14:textId="77777777" w:rsidTr="00E12260">
        <w:tc>
          <w:tcPr>
            <w:tcW w:w="4277" w:type="dxa"/>
            <w:shd w:val="clear" w:color="auto" w:fill="auto"/>
            <w:vAlign w:val="center"/>
          </w:tcPr>
          <w:p w14:paraId="58E4CC7C"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Bütçe Gelirleri Toplamı</w:t>
            </w:r>
          </w:p>
        </w:tc>
        <w:tc>
          <w:tcPr>
            <w:tcW w:w="3827" w:type="dxa"/>
            <w:shd w:val="clear" w:color="auto" w:fill="auto"/>
            <w:vAlign w:val="bottom"/>
          </w:tcPr>
          <w:p w14:paraId="5C85A748" w14:textId="77777777" w:rsidR="00B77CE8" w:rsidRPr="00B77CE8" w:rsidRDefault="00B77CE8" w:rsidP="00B77CE8">
            <w:pPr>
              <w:spacing w:after="0" w:line="240" w:lineRule="auto"/>
              <w:jc w:val="right"/>
              <w:textAlignment w:val="bottom"/>
              <w:rPr>
                <w:rFonts w:ascii="Times New Roman" w:eastAsia="Times New Roman" w:hAnsi="Times New Roman" w:cs="Times New Roman"/>
                <w:color w:val="000000"/>
                <w:sz w:val="24"/>
                <w:szCs w:val="24"/>
                <w:lang w:eastAsia="tr-TR"/>
              </w:rPr>
            </w:pPr>
          </w:p>
        </w:tc>
        <w:tc>
          <w:tcPr>
            <w:tcW w:w="968" w:type="dxa"/>
            <w:shd w:val="clear" w:color="auto" w:fill="auto"/>
          </w:tcPr>
          <w:p w14:paraId="0E6F6720" w14:textId="77777777" w:rsidR="00B77CE8" w:rsidRPr="00B77CE8" w:rsidRDefault="00B77CE8" w:rsidP="00B77CE8">
            <w:pPr>
              <w:spacing w:after="0" w:line="240" w:lineRule="auto"/>
              <w:contextualSpacing/>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100</w:t>
            </w:r>
          </w:p>
        </w:tc>
      </w:tr>
      <w:tr w:rsidR="00B77CE8" w:rsidRPr="00B77CE8" w14:paraId="796342B1" w14:textId="77777777" w:rsidTr="00E12260">
        <w:tc>
          <w:tcPr>
            <w:tcW w:w="4277" w:type="dxa"/>
            <w:shd w:val="clear" w:color="auto" w:fill="auto"/>
            <w:vAlign w:val="center"/>
          </w:tcPr>
          <w:p w14:paraId="785E06E1"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01- Öğrenci Tedavi Katılım ücreti</w:t>
            </w:r>
          </w:p>
        </w:tc>
        <w:tc>
          <w:tcPr>
            <w:tcW w:w="3827" w:type="dxa"/>
            <w:shd w:val="clear" w:color="auto" w:fill="auto"/>
          </w:tcPr>
          <w:p w14:paraId="4A3ADFDF"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0</w:t>
            </w:r>
          </w:p>
        </w:tc>
        <w:tc>
          <w:tcPr>
            <w:tcW w:w="968" w:type="dxa"/>
            <w:shd w:val="clear" w:color="auto" w:fill="auto"/>
          </w:tcPr>
          <w:p w14:paraId="4FAB4AD9" w14:textId="77777777" w:rsidR="00B77CE8" w:rsidRPr="00B77CE8" w:rsidRDefault="00B77CE8" w:rsidP="00B77CE8">
            <w:pPr>
              <w:spacing w:after="0" w:line="240" w:lineRule="auto"/>
              <w:contextualSpacing/>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100</w:t>
            </w:r>
          </w:p>
        </w:tc>
      </w:tr>
    </w:tbl>
    <w:p w14:paraId="700274A9" w14:textId="77777777" w:rsidR="00B77CE8" w:rsidRPr="00B77CE8" w:rsidRDefault="00B77CE8" w:rsidP="00E61FCC">
      <w:pPr>
        <w:keepNext/>
        <w:keepLines/>
        <w:numPr>
          <w:ilvl w:val="0"/>
          <w:numId w:val="24"/>
        </w:numPr>
        <w:spacing w:before="240" w:after="0" w:line="360" w:lineRule="auto"/>
        <w:ind w:left="1083" w:hanging="357"/>
        <w:outlineLvl w:val="1"/>
        <w:rPr>
          <w:rFonts w:ascii="Times New Roman" w:eastAsia="Times New Roman" w:hAnsi="Times New Roman" w:cs="Times New Roman"/>
          <w:b/>
          <w:bCs/>
          <w:sz w:val="24"/>
          <w:szCs w:val="24"/>
          <w:lang w:eastAsia="tr-TR"/>
        </w:rPr>
      </w:pPr>
      <w:bookmarkStart w:id="15" w:name="_Toc325123142"/>
      <w:r w:rsidRPr="00B77CE8">
        <w:rPr>
          <w:rFonts w:ascii="Times New Roman" w:eastAsia="Times New Roman" w:hAnsi="Times New Roman" w:cs="Times New Roman"/>
          <w:b/>
          <w:bCs/>
          <w:sz w:val="24"/>
          <w:szCs w:val="24"/>
          <w:lang w:eastAsia="tr-TR"/>
        </w:rPr>
        <w:t>Performans Bilgileri</w:t>
      </w:r>
      <w:bookmarkEnd w:id="15"/>
    </w:p>
    <w:p w14:paraId="29427B0C" w14:textId="77777777" w:rsidR="00B77CE8" w:rsidRPr="00B77CE8" w:rsidRDefault="00B77CE8" w:rsidP="00E61FCC">
      <w:pPr>
        <w:keepNext/>
        <w:keepLines/>
        <w:numPr>
          <w:ilvl w:val="0"/>
          <w:numId w:val="17"/>
        </w:numPr>
        <w:spacing w:before="60" w:after="0" w:line="360" w:lineRule="auto"/>
        <w:ind w:left="1134"/>
        <w:outlineLvl w:val="2"/>
        <w:rPr>
          <w:rFonts w:ascii="Times New Roman" w:eastAsia="Times New Roman" w:hAnsi="Times New Roman" w:cs="Times New Roman"/>
          <w:b/>
          <w:bCs/>
          <w:sz w:val="24"/>
          <w:szCs w:val="24"/>
          <w:lang w:eastAsia="tr-TR"/>
        </w:rPr>
      </w:pPr>
      <w:bookmarkStart w:id="16" w:name="_Toc325021302"/>
      <w:r w:rsidRPr="00B77CE8">
        <w:rPr>
          <w:rFonts w:ascii="Times New Roman" w:eastAsia="Times New Roman" w:hAnsi="Times New Roman" w:cs="Times New Roman"/>
          <w:b/>
          <w:bCs/>
          <w:sz w:val="24"/>
          <w:szCs w:val="24"/>
          <w:lang w:eastAsia="tr-TR"/>
        </w:rPr>
        <w:t>Faaliyet ve Proje Bilgileri</w:t>
      </w:r>
      <w:bookmarkEnd w:id="16"/>
    </w:p>
    <w:p w14:paraId="76773460" w14:textId="77777777" w:rsidR="00B77CE8" w:rsidRPr="00B77CE8" w:rsidRDefault="00B77CE8" w:rsidP="00E61FCC">
      <w:pPr>
        <w:keepNext/>
        <w:keepLines/>
        <w:numPr>
          <w:ilvl w:val="1"/>
          <w:numId w:val="17"/>
        </w:numPr>
        <w:spacing w:before="60" w:after="0" w:line="360" w:lineRule="auto"/>
        <w:ind w:left="1134"/>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Faaliyet Bilgileri</w:t>
      </w:r>
    </w:p>
    <w:p w14:paraId="56214FD8" w14:textId="77777777" w:rsidR="00B77CE8" w:rsidRPr="00B77CE8" w:rsidRDefault="00B77CE8" w:rsidP="00E61FCC">
      <w:pPr>
        <w:numPr>
          <w:ilvl w:val="2"/>
          <w:numId w:val="17"/>
        </w:numPr>
        <w:spacing w:after="0" w:line="240" w:lineRule="auto"/>
        <w:contextualSpacing/>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Sertifikasız Eğitimler</w:t>
      </w:r>
    </w:p>
    <w:tbl>
      <w:tblPr>
        <w:tblpPr w:leftFromText="141" w:rightFromText="141" w:vertAnchor="text" w:horzAnchor="margin" w:tblpX="122" w:tblpY="310"/>
        <w:tblW w:w="9062"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5660"/>
        <w:gridCol w:w="2410"/>
        <w:gridCol w:w="992"/>
      </w:tblGrid>
      <w:tr w:rsidR="00B77CE8" w:rsidRPr="00B77CE8" w14:paraId="291AD033" w14:textId="77777777" w:rsidTr="00B77CE8">
        <w:trPr>
          <w:trHeight w:val="270"/>
        </w:trPr>
        <w:tc>
          <w:tcPr>
            <w:tcW w:w="5660" w:type="dxa"/>
            <w:shd w:val="clear" w:color="auto" w:fill="4472C4"/>
          </w:tcPr>
          <w:p w14:paraId="5700ECCE" w14:textId="77777777" w:rsidR="00B77CE8" w:rsidRPr="00B77CE8" w:rsidRDefault="00B77CE8" w:rsidP="00B77CE8">
            <w:pPr>
              <w:spacing w:after="0" w:line="240" w:lineRule="auto"/>
              <w:contextualSpacing/>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Eğitimler</w:t>
            </w:r>
          </w:p>
        </w:tc>
        <w:tc>
          <w:tcPr>
            <w:tcW w:w="2410" w:type="dxa"/>
            <w:shd w:val="clear" w:color="auto" w:fill="4472C4"/>
          </w:tcPr>
          <w:p w14:paraId="598984C9" w14:textId="77777777" w:rsidR="00B77CE8" w:rsidRPr="00B77CE8" w:rsidRDefault="00B77CE8" w:rsidP="00B77CE8">
            <w:pPr>
              <w:spacing w:after="0" w:line="240" w:lineRule="auto"/>
              <w:contextualSpacing/>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Katılan Kişi Sayısı</w:t>
            </w:r>
          </w:p>
        </w:tc>
        <w:tc>
          <w:tcPr>
            <w:tcW w:w="992" w:type="dxa"/>
            <w:shd w:val="clear" w:color="auto" w:fill="4472C4"/>
          </w:tcPr>
          <w:p w14:paraId="0BB7E6B8" w14:textId="77777777" w:rsidR="00B77CE8" w:rsidRPr="00B77CE8" w:rsidRDefault="00B77CE8" w:rsidP="00B77CE8">
            <w:pPr>
              <w:spacing w:after="0" w:line="240" w:lineRule="auto"/>
              <w:contextualSpacing/>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Saat</w:t>
            </w:r>
          </w:p>
        </w:tc>
      </w:tr>
      <w:tr w:rsidR="00B77CE8" w:rsidRPr="00B77CE8" w14:paraId="32E25D11" w14:textId="77777777" w:rsidTr="00E12260">
        <w:trPr>
          <w:trHeight w:val="270"/>
        </w:trPr>
        <w:tc>
          <w:tcPr>
            <w:tcW w:w="5660" w:type="dxa"/>
          </w:tcPr>
          <w:p w14:paraId="04B20694" w14:textId="77777777" w:rsidR="00B77CE8" w:rsidRPr="00B77CE8" w:rsidRDefault="00B77CE8" w:rsidP="00B77CE8">
            <w:p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TEMİZLİK VE KORUMA EĞİTİMİ</w:t>
            </w:r>
          </w:p>
          <w:p w14:paraId="3CB30B45"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(Aynı eğitim 1 yıl içerisinde 2 kez veriliyor)</w:t>
            </w:r>
          </w:p>
        </w:tc>
        <w:tc>
          <w:tcPr>
            <w:tcW w:w="2410" w:type="dxa"/>
          </w:tcPr>
          <w:p w14:paraId="3BC4360D" w14:textId="77777777" w:rsidR="00B77CE8" w:rsidRPr="00B77CE8" w:rsidRDefault="00B77CE8" w:rsidP="00B77CE8">
            <w:pPr>
              <w:spacing w:after="0" w:line="240" w:lineRule="auto"/>
              <w:contextualSpacing/>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b/>
                <w:sz w:val="24"/>
                <w:szCs w:val="24"/>
                <w:lang w:eastAsia="tr-TR"/>
              </w:rPr>
              <w:t>9 kişi</w:t>
            </w:r>
          </w:p>
        </w:tc>
        <w:tc>
          <w:tcPr>
            <w:tcW w:w="992" w:type="dxa"/>
          </w:tcPr>
          <w:p w14:paraId="715A5E58" w14:textId="77777777" w:rsidR="00B77CE8" w:rsidRPr="00B77CE8" w:rsidRDefault="00B77CE8" w:rsidP="00B77CE8">
            <w:pPr>
              <w:spacing w:after="0" w:line="240" w:lineRule="auto"/>
              <w:contextualSpacing/>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b/>
                <w:sz w:val="24"/>
                <w:szCs w:val="24"/>
                <w:lang w:eastAsia="tr-TR"/>
              </w:rPr>
              <w:t>2 saat</w:t>
            </w:r>
          </w:p>
        </w:tc>
      </w:tr>
      <w:tr w:rsidR="00B77CE8" w:rsidRPr="00B77CE8" w14:paraId="1C6212C6" w14:textId="77777777" w:rsidTr="00E12260">
        <w:trPr>
          <w:trHeight w:val="280"/>
        </w:trPr>
        <w:tc>
          <w:tcPr>
            <w:tcW w:w="5660" w:type="dxa"/>
          </w:tcPr>
          <w:p w14:paraId="31191BD6"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BEDEN DİLİ DİKSİYON VE ETKİLİ İLETİŞİM EĞİTİMİ</w:t>
            </w:r>
          </w:p>
        </w:tc>
        <w:tc>
          <w:tcPr>
            <w:tcW w:w="2410" w:type="dxa"/>
          </w:tcPr>
          <w:p w14:paraId="2B4D9F3C" w14:textId="77777777" w:rsidR="00B77CE8" w:rsidRPr="00B77CE8" w:rsidRDefault="00B77CE8" w:rsidP="00B77CE8">
            <w:pPr>
              <w:spacing w:after="0" w:line="240" w:lineRule="auto"/>
              <w:contextualSpacing/>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b/>
                <w:sz w:val="24"/>
                <w:szCs w:val="24"/>
                <w:lang w:eastAsia="tr-TR"/>
              </w:rPr>
              <w:t>9 kişi</w:t>
            </w:r>
          </w:p>
        </w:tc>
        <w:tc>
          <w:tcPr>
            <w:tcW w:w="992" w:type="dxa"/>
          </w:tcPr>
          <w:p w14:paraId="5BE28701" w14:textId="77777777" w:rsidR="00B77CE8" w:rsidRPr="00B77CE8" w:rsidRDefault="00B77CE8" w:rsidP="00B77CE8">
            <w:pPr>
              <w:spacing w:after="0" w:line="240" w:lineRule="auto"/>
              <w:contextualSpacing/>
              <w:jc w:val="center"/>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b/>
                <w:sz w:val="24"/>
                <w:szCs w:val="24"/>
                <w:lang w:eastAsia="tr-TR"/>
              </w:rPr>
              <w:t>2 saat</w:t>
            </w:r>
          </w:p>
        </w:tc>
      </w:tr>
      <w:tr w:rsidR="00B77CE8" w:rsidRPr="00B77CE8" w14:paraId="3CDC1829" w14:textId="77777777" w:rsidTr="00E12260">
        <w:trPr>
          <w:trHeight w:val="280"/>
        </w:trPr>
        <w:tc>
          <w:tcPr>
            <w:tcW w:w="5660" w:type="dxa"/>
          </w:tcPr>
          <w:p w14:paraId="7976EE7F"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Yangın Tatbikat Eğitimi</w:t>
            </w:r>
          </w:p>
        </w:tc>
        <w:tc>
          <w:tcPr>
            <w:tcW w:w="2410" w:type="dxa"/>
          </w:tcPr>
          <w:p w14:paraId="62A883A8" w14:textId="77777777" w:rsidR="00B77CE8" w:rsidRPr="00B77CE8" w:rsidRDefault="00B77CE8" w:rsidP="00B77CE8">
            <w:pPr>
              <w:spacing w:after="0" w:line="240" w:lineRule="auto"/>
              <w:jc w:val="center"/>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58 kişi</w:t>
            </w:r>
          </w:p>
        </w:tc>
        <w:tc>
          <w:tcPr>
            <w:tcW w:w="992" w:type="dxa"/>
          </w:tcPr>
          <w:p w14:paraId="75CFB83E" w14:textId="77777777" w:rsidR="00B77CE8" w:rsidRPr="00B77CE8" w:rsidRDefault="00B77CE8" w:rsidP="00B77CE8">
            <w:pPr>
              <w:spacing w:after="0" w:line="240" w:lineRule="auto"/>
              <w:contextualSpacing/>
              <w:jc w:val="center"/>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2 saat</w:t>
            </w:r>
          </w:p>
        </w:tc>
      </w:tr>
      <w:tr w:rsidR="00B77CE8" w:rsidRPr="00B77CE8" w14:paraId="66478000" w14:textId="77777777" w:rsidTr="00E12260">
        <w:trPr>
          <w:trHeight w:val="280"/>
        </w:trPr>
        <w:tc>
          <w:tcPr>
            <w:tcW w:w="5660" w:type="dxa"/>
          </w:tcPr>
          <w:p w14:paraId="6297BDA0"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İLK YARDIM EĞİTİCİ EĞİTİMİ</w:t>
            </w:r>
          </w:p>
        </w:tc>
        <w:tc>
          <w:tcPr>
            <w:tcW w:w="2410" w:type="dxa"/>
          </w:tcPr>
          <w:p w14:paraId="72529011" w14:textId="77777777" w:rsidR="00B77CE8" w:rsidRPr="00B77CE8" w:rsidRDefault="00B77CE8" w:rsidP="00B77CE8">
            <w:pPr>
              <w:spacing w:after="0" w:line="240" w:lineRule="auto"/>
              <w:contextualSpacing/>
              <w:jc w:val="center"/>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11 kişi</w:t>
            </w:r>
          </w:p>
        </w:tc>
        <w:tc>
          <w:tcPr>
            <w:tcW w:w="992" w:type="dxa"/>
          </w:tcPr>
          <w:p w14:paraId="646DE06C" w14:textId="77777777" w:rsidR="00B77CE8" w:rsidRPr="00B77CE8" w:rsidRDefault="00B77CE8" w:rsidP="00B77CE8">
            <w:pPr>
              <w:spacing w:after="0" w:line="240" w:lineRule="auto"/>
              <w:contextualSpacing/>
              <w:jc w:val="center"/>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5 gün</w:t>
            </w:r>
          </w:p>
        </w:tc>
      </w:tr>
      <w:tr w:rsidR="00B77CE8" w:rsidRPr="00B77CE8" w14:paraId="3C092B46" w14:textId="77777777" w:rsidTr="00B77CE8">
        <w:trPr>
          <w:trHeight w:val="270"/>
        </w:trPr>
        <w:tc>
          <w:tcPr>
            <w:tcW w:w="5660" w:type="dxa"/>
            <w:shd w:val="clear" w:color="auto" w:fill="4472C4"/>
          </w:tcPr>
          <w:p w14:paraId="60066800" w14:textId="77777777" w:rsidR="00B77CE8" w:rsidRPr="00B77CE8" w:rsidRDefault="00B77CE8" w:rsidP="00B77CE8">
            <w:pPr>
              <w:spacing w:after="0" w:line="240" w:lineRule="auto"/>
              <w:contextualSpacing/>
              <w:rPr>
                <w:rFonts w:ascii="Times New Roman" w:eastAsia="Times New Roman" w:hAnsi="Times New Roman" w:cs="Times New Roman"/>
                <w:b/>
                <w:bCs/>
                <w:color w:val="FFFFFF"/>
                <w:sz w:val="24"/>
                <w:szCs w:val="24"/>
                <w:lang w:eastAsia="tr-TR"/>
              </w:rPr>
            </w:pPr>
          </w:p>
        </w:tc>
        <w:tc>
          <w:tcPr>
            <w:tcW w:w="2410" w:type="dxa"/>
            <w:shd w:val="clear" w:color="auto" w:fill="4472C4"/>
          </w:tcPr>
          <w:p w14:paraId="70D0A655" w14:textId="77777777" w:rsidR="00B77CE8" w:rsidRPr="00B77CE8" w:rsidRDefault="00B77CE8" w:rsidP="00B77CE8">
            <w:pPr>
              <w:spacing w:after="0" w:line="240" w:lineRule="auto"/>
              <w:contextualSpacing/>
              <w:jc w:val="center"/>
              <w:rPr>
                <w:rFonts w:ascii="Times New Roman" w:eastAsia="Times New Roman" w:hAnsi="Times New Roman" w:cs="Times New Roman"/>
                <w:b/>
                <w:color w:val="FFFFFF"/>
                <w:sz w:val="24"/>
                <w:szCs w:val="24"/>
                <w:lang w:eastAsia="tr-TR"/>
              </w:rPr>
            </w:pPr>
          </w:p>
        </w:tc>
        <w:tc>
          <w:tcPr>
            <w:tcW w:w="992" w:type="dxa"/>
            <w:shd w:val="clear" w:color="auto" w:fill="4472C4"/>
          </w:tcPr>
          <w:p w14:paraId="0F89FF05" w14:textId="77777777" w:rsidR="00B77CE8" w:rsidRPr="00B77CE8" w:rsidRDefault="00B77CE8" w:rsidP="00B77CE8">
            <w:pPr>
              <w:spacing w:after="0" w:line="240" w:lineRule="auto"/>
              <w:contextualSpacing/>
              <w:jc w:val="right"/>
              <w:rPr>
                <w:rFonts w:ascii="Times New Roman" w:eastAsia="Times New Roman" w:hAnsi="Times New Roman" w:cs="Times New Roman"/>
                <w:b/>
                <w:color w:val="FFFFFF"/>
                <w:sz w:val="24"/>
                <w:szCs w:val="24"/>
                <w:lang w:eastAsia="tr-TR"/>
              </w:rPr>
            </w:pPr>
          </w:p>
        </w:tc>
      </w:tr>
    </w:tbl>
    <w:p w14:paraId="46CDE8B5" w14:textId="77777777" w:rsidR="00B77CE8" w:rsidRPr="00B77CE8" w:rsidRDefault="00B77CE8" w:rsidP="00E61FCC">
      <w:pPr>
        <w:keepNext/>
        <w:keepLines/>
        <w:numPr>
          <w:ilvl w:val="1"/>
          <w:numId w:val="17"/>
        </w:numPr>
        <w:spacing w:before="200" w:after="0" w:line="240" w:lineRule="auto"/>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Poliklinik Hizmetleri</w:t>
      </w:r>
    </w:p>
    <w:p w14:paraId="64653E25" w14:textId="77777777" w:rsidR="00B77CE8" w:rsidRPr="00B77CE8" w:rsidRDefault="00B77CE8" w:rsidP="00E61FCC">
      <w:pPr>
        <w:keepNext/>
        <w:keepLines/>
        <w:numPr>
          <w:ilvl w:val="2"/>
          <w:numId w:val="17"/>
        </w:numPr>
        <w:spacing w:before="200" w:after="0" w:line="240" w:lineRule="auto"/>
        <w:outlineLvl w:val="4"/>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Hasta Başvuruları</w:t>
      </w:r>
    </w:p>
    <w:p w14:paraId="1B0DFBD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margin" w:tblpX="98" w:tblpY="73"/>
        <w:tblW w:w="0" w:type="auto"/>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3804"/>
        <w:gridCol w:w="5127"/>
      </w:tblGrid>
      <w:tr w:rsidR="00B77CE8" w:rsidRPr="00B77CE8" w14:paraId="627C50D1" w14:textId="77777777" w:rsidTr="00B77CE8">
        <w:tc>
          <w:tcPr>
            <w:tcW w:w="3804" w:type="dxa"/>
            <w:shd w:val="clear" w:color="auto" w:fill="4472C4"/>
          </w:tcPr>
          <w:p w14:paraId="02833E40"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Poliklinik Hizmetleri</w:t>
            </w:r>
          </w:p>
        </w:tc>
        <w:tc>
          <w:tcPr>
            <w:tcW w:w="5127" w:type="dxa"/>
            <w:shd w:val="clear" w:color="auto" w:fill="4472C4"/>
          </w:tcPr>
          <w:p w14:paraId="7FF7DA3D"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Sayısı</w:t>
            </w:r>
          </w:p>
        </w:tc>
      </w:tr>
      <w:tr w:rsidR="00B77CE8" w:rsidRPr="00B77CE8" w14:paraId="3B1C60D9" w14:textId="77777777" w:rsidTr="00E12260">
        <w:tc>
          <w:tcPr>
            <w:tcW w:w="3804" w:type="dxa"/>
          </w:tcPr>
          <w:p w14:paraId="56356007"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Poliklinik Başvurusu</w:t>
            </w:r>
          </w:p>
        </w:tc>
        <w:tc>
          <w:tcPr>
            <w:tcW w:w="5127" w:type="dxa"/>
          </w:tcPr>
          <w:p w14:paraId="58B1E148" w14:textId="77777777" w:rsidR="00B77CE8" w:rsidRPr="00B77CE8" w:rsidRDefault="00B77CE8" w:rsidP="00B77CE8">
            <w:pPr>
              <w:spacing w:after="0" w:line="240" w:lineRule="auto"/>
              <w:ind w:left="459" w:firstLine="141"/>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45.088</w:t>
            </w:r>
          </w:p>
        </w:tc>
      </w:tr>
      <w:tr w:rsidR="00B77CE8" w:rsidRPr="00B77CE8" w14:paraId="0916B82E" w14:textId="77777777" w:rsidTr="00E12260">
        <w:tc>
          <w:tcPr>
            <w:tcW w:w="3804" w:type="dxa"/>
          </w:tcPr>
          <w:p w14:paraId="4ABC2891"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İlk Yardım Ünitesi</w:t>
            </w:r>
          </w:p>
        </w:tc>
        <w:tc>
          <w:tcPr>
            <w:tcW w:w="5127" w:type="dxa"/>
          </w:tcPr>
          <w:p w14:paraId="2F6D244F" w14:textId="77777777" w:rsidR="00B77CE8" w:rsidRPr="00B77CE8" w:rsidRDefault="00B77CE8" w:rsidP="00B77CE8">
            <w:pPr>
              <w:spacing w:after="0" w:line="240" w:lineRule="auto"/>
              <w:ind w:left="459" w:firstLine="141"/>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8.651</w:t>
            </w:r>
          </w:p>
        </w:tc>
      </w:tr>
      <w:tr w:rsidR="00B77CE8" w:rsidRPr="00B77CE8" w14:paraId="22B930D7" w14:textId="77777777" w:rsidTr="00B77CE8">
        <w:tc>
          <w:tcPr>
            <w:tcW w:w="3804" w:type="dxa"/>
            <w:shd w:val="clear" w:color="auto" w:fill="4472C4"/>
          </w:tcPr>
          <w:p w14:paraId="47A46925" w14:textId="77777777" w:rsidR="00B77CE8" w:rsidRPr="00B77CE8" w:rsidRDefault="00B77CE8" w:rsidP="00B77CE8">
            <w:pPr>
              <w:spacing w:after="0" w:line="240" w:lineRule="auto"/>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TOPLAM</w:t>
            </w:r>
          </w:p>
        </w:tc>
        <w:tc>
          <w:tcPr>
            <w:tcW w:w="5127" w:type="dxa"/>
            <w:shd w:val="clear" w:color="auto" w:fill="4472C4"/>
          </w:tcPr>
          <w:p w14:paraId="09627F45" w14:textId="77777777" w:rsidR="00B77CE8" w:rsidRPr="00B77CE8" w:rsidRDefault="00B77CE8" w:rsidP="00B77CE8">
            <w:pPr>
              <w:spacing w:after="0" w:line="240" w:lineRule="auto"/>
              <w:contextualSpacing/>
              <w:jc w:val="right"/>
              <w:rPr>
                <w:rFonts w:ascii="Times New Roman" w:eastAsia="Times New Roman" w:hAnsi="Times New Roman" w:cs="Times New Roman"/>
                <w:b/>
                <w:color w:val="FFFFFF"/>
                <w:sz w:val="24"/>
                <w:szCs w:val="24"/>
                <w:lang w:eastAsia="tr-TR"/>
              </w:rPr>
            </w:pPr>
            <w:r w:rsidRPr="00B77CE8">
              <w:rPr>
                <w:rFonts w:ascii="Times New Roman" w:eastAsia="Times New Roman" w:hAnsi="Times New Roman" w:cs="Times New Roman"/>
                <w:b/>
                <w:color w:val="FFFFFF"/>
                <w:sz w:val="24"/>
                <w:szCs w:val="24"/>
                <w:lang w:eastAsia="tr-TR"/>
              </w:rPr>
              <w:t>53.739</w:t>
            </w:r>
          </w:p>
        </w:tc>
      </w:tr>
    </w:tbl>
    <w:p w14:paraId="3593797B"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75A82132" w14:textId="77777777" w:rsidR="00B77CE8" w:rsidRPr="00B77CE8" w:rsidRDefault="00B77CE8" w:rsidP="00B77CE8">
      <w:pPr>
        <w:spacing w:after="0" w:line="240" w:lineRule="auto"/>
        <w:contextualSpacing/>
        <w:rPr>
          <w:rFonts w:ascii="Times New Roman" w:eastAsia="Times New Roman" w:hAnsi="Times New Roman" w:cs="Times New Roman"/>
          <w:sz w:val="24"/>
          <w:szCs w:val="24"/>
          <w:lang w:eastAsia="tr-TR"/>
        </w:rPr>
      </w:pPr>
    </w:p>
    <w:p w14:paraId="4E0E803C" w14:textId="77777777" w:rsidR="00B77CE8" w:rsidRPr="00B77CE8" w:rsidRDefault="00B77CE8" w:rsidP="00B77CE8">
      <w:pPr>
        <w:spacing w:after="0" w:line="240" w:lineRule="auto"/>
        <w:contextualSpacing/>
        <w:rPr>
          <w:rFonts w:ascii="Times New Roman" w:eastAsia="Times New Roman" w:hAnsi="Times New Roman" w:cs="Times New Roman"/>
          <w:sz w:val="24"/>
          <w:szCs w:val="24"/>
          <w:lang w:eastAsia="tr-TR"/>
        </w:rPr>
      </w:pPr>
    </w:p>
    <w:p w14:paraId="1D5A6E6B" w14:textId="77777777" w:rsidR="00B77CE8" w:rsidRPr="00B77CE8" w:rsidRDefault="00B77CE8" w:rsidP="00B77CE8">
      <w:pPr>
        <w:spacing w:after="0" w:line="240" w:lineRule="auto"/>
        <w:contextualSpacing/>
        <w:rPr>
          <w:rFonts w:ascii="Times New Roman" w:eastAsia="Times New Roman" w:hAnsi="Times New Roman" w:cs="Times New Roman"/>
          <w:sz w:val="24"/>
          <w:szCs w:val="24"/>
          <w:lang w:eastAsia="tr-TR"/>
        </w:rPr>
      </w:pPr>
    </w:p>
    <w:p w14:paraId="314AB293" w14:textId="77777777" w:rsidR="00B77CE8" w:rsidRPr="00B77CE8" w:rsidRDefault="00B77CE8" w:rsidP="00E61FCC">
      <w:pPr>
        <w:keepNext/>
        <w:keepLines/>
        <w:numPr>
          <w:ilvl w:val="2"/>
          <w:numId w:val="17"/>
        </w:numPr>
        <w:spacing w:before="200" w:after="0" w:line="240" w:lineRule="auto"/>
        <w:outlineLvl w:val="4"/>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Hasta Başvurularının Dağılımı</w:t>
      </w:r>
    </w:p>
    <w:p w14:paraId="19B1719E"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page" w:tblpX="1827" w:tblpY="70"/>
        <w:tblW w:w="0" w:type="auto"/>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3510"/>
        <w:gridCol w:w="1867"/>
        <w:gridCol w:w="2709"/>
      </w:tblGrid>
      <w:tr w:rsidR="00B77CE8" w:rsidRPr="00B77CE8" w14:paraId="052D361F" w14:textId="77777777" w:rsidTr="00B77CE8">
        <w:tc>
          <w:tcPr>
            <w:tcW w:w="3510" w:type="dxa"/>
            <w:shd w:val="clear" w:color="auto" w:fill="4472C4"/>
          </w:tcPr>
          <w:p w14:paraId="4760876D"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Poliklinik Hizmetleri</w:t>
            </w:r>
          </w:p>
        </w:tc>
        <w:tc>
          <w:tcPr>
            <w:tcW w:w="1867" w:type="dxa"/>
            <w:shd w:val="clear" w:color="auto" w:fill="4472C4"/>
          </w:tcPr>
          <w:p w14:paraId="5D382FF2"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Sayısı</w:t>
            </w:r>
          </w:p>
        </w:tc>
        <w:tc>
          <w:tcPr>
            <w:tcW w:w="2709" w:type="dxa"/>
            <w:shd w:val="clear" w:color="auto" w:fill="4472C4"/>
          </w:tcPr>
          <w:p w14:paraId="4F943E77"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Yararlanma Oranı (%)</w:t>
            </w:r>
          </w:p>
        </w:tc>
      </w:tr>
      <w:tr w:rsidR="00B77CE8" w:rsidRPr="00B77CE8" w14:paraId="42A2A78F" w14:textId="77777777" w:rsidTr="00E12260">
        <w:tc>
          <w:tcPr>
            <w:tcW w:w="3510" w:type="dxa"/>
          </w:tcPr>
          <w:p w14:paraId="32820367"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Öğrenci</w:t>
            </w:r>
          </w:p>
        </w:tc>
        <w:tc>
          <w:tcPr>
            <w:tcW w:w="1867" w:type="dxa"/>
          </w:tcPr>
          <w:p w14:paraId="40C94C7A"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27115</w:t>
            </w:r>
          </w:p>
        </w:tc>
        <w:tc>
          <w:tcPr>
            <w:tcW w:w="2709" w:type="dxa"/>
          </w:tcPr>
          <w:p w14:paraId="0587B7CB"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59,51</w:t>
            </w:r>
          </w:p>
        </w:tc>
      </w:tr>
      <w:tr w:rsidR="00B77CE8" w:rsidRPr="00B77CE8" w14:paraId="4A99C5C9" w14:textId="77777777" w:rsidTr="00E12260">
        <w:tc>
          <w:tcPr>
            <w:tcW w:w="3510" w:type="dxa"/>
          </w:tcPr>
          <w:p w14:paraId="7502F75B"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Akademik</w:t>
            </w:r>
          </w:p>
        </w:tc>
        <w:tc>
          <w:tcPr>
            <w:tcW w:w="1867" w:type="dxa"/>
          </w:tcPr>
          <w:p w14:paraId="0DD8592B"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4688</w:t>
            </w:r>
          </w:p>
        </w:tc>
        <w:tc>
          <w:tcPr>
            <w:tcW w:w="2709" w:type="dxa"/>
          </w:tcPr>
          <w:p w14:paraId="3FE18AE2"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10,29</w:t>
            </w:r>
          </w:p>
        </w:tc>
      </w:tr>
      <w:tr w:rsidR="00B77CE8" w:rsidRPr="00B77CE8" w14:paraId="463CE544" w14:textId="77777777" w:rsidTr="00E12260">
        <w:tc>
          <w:tcPr>
            <w:tcW w:w="3510" w:type="dxa"/>
          </w:tcPr>
          <w:p w14:paraId="08458704"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İdari</w:t>
            </w:r>
          </w:p>
        </w:tc>
        <w:tc>
          <w:tcPr>
            <w:tcW w:w="1867" w:type="dxa"/>
          </w:tcPr>
          <w:p w14:paraId="6E595381"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6063</w:t>
            </w:r>
          </w:p>
        </w:tc>
        <w:tc>
          <w:tcPr>
            <w:tcW w:w="2709" w:type="dxa"/>
          </w:tcPr>
          <w:p w14:paraId="73E57EC3"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13,31</w:t>
            </w:r>
          </w:p>
        </w:tc>
      </w:tr>
      <w:tr w:rsidR="00B77CE8" w:rsidRPr="00B77CE8" w14:paraId="0CC8DCF3" w14:textId="77777777" w:rsidTr="00E12260">
        <w:tc>
          <w:tcPr>
            <w:tcW w:w="3510" w:type="dxa"/>
          </w:tcPr>
          <w:p w14:paraId="2934473C"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Akademik Aile Ferdi</w:t>
            </w:r>
          </w:p>
        </w:tc>
        <w:tc>
          <w:tcPr>
            <w:tcW w:w="1867" w:type="dxa"/>
          </w:tcPr>
          <w:p w14:paraId="559D80FE"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777</w:t>
            </w:r>
          </w:p>
        </w:tc>
        <w:tc>
          <w:tcPr>
            <w:tcW w:w="2709" w:type="dxa"/>
          </w:tcPr>
          <w:p w14:paraId="166A72F5"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1,71</w:t>
            </w:r>
          </w:p>
        </w:tc>
      </w:tr>
      <w:tr w:rsidR="00B77CE8" w:rsidRPr="00B77CE8" w14:paraId="1FA654D1" w14:textId="77777777" w:rsidTr="00E12260">
        <w:tc>
          <w:tcPr>
            <w:tcW w:w="3510" w:type="dxa"/>
          </w:tcPr>
          <w:p w14:paraId="10D115BF"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İdari Aile Ferdi</w:t>
            </w:r>
          </w:p>
        </w:tc>
        <w:tc>
          <w:tcPr>
            <w:tcW w:w="1867" w:type="dxa"/>
          </w:tcPr>
          <w:p w14:paraId="403BEE18"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1277</w:t>
            </w:r>
          </w:p>
        </w:tc>
        <w:tc>
          <w:tcPr>
            <w:tcW w:w="2709" w:type="dxa"/>
          </w:tcPr>
          <w:p w14:paraId="5629E0EA"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2,80</w:t>
            </w:r>
          </w:p>
        </w:tc>
      </w:tr>
      <w:tr w:rsidR="00B77CE8" w:rsidRPr="00B77CE8" w14:paraId="70649CEF" w14:textId="77777777" w:rsidTr="00E12260">
        <w:tc>
          <w:tcPr>
            <w:tcW w:w="3510" w:type="dxa"/>
          </w:tcPr>
          <w:p w14:paraId="4B10874E"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Emekli</w:t>
            </w:r>
          </w:p>
        </w:tc>
        <w:tc>
          <w:tcPr>
            <w:tcW w:w="1867" w:type="dxa"/>
          </w:tcPr>
          <w:p w14:paraId="542389B6"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1846</w:t>
            </w:r>
          </w:p>
        </w:tc>
        <w:tc>
          <w:tcPr>
            <w:tcW w:w="2709" w:type="dxa"/>
          </w:tcPr>
          <w:p w14:paraId="7266E4CE"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4,05</w:t>
            </w:r>
          </w:p>
        </w:tc>
      </w:tr>
      <w:tr w:rsidR="00B77CE8" w:rsidRPr="00B77CE8" w14:paraId="07C1BBE7" w14:textId="77777777" w:rsidTr="00E12260">
        <w:tc>
          <w:tcPr>
            <w:tcW w:w="3510" w:type="dxa"/>
          </w:tcPr>
          <w:p w14:paraId="5EE55E74"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Acil Hasta</w:t>
            </w:r>
          </w:p>
        </w:tc>
        <w:tc>
          <w:tcPr>
            <w:tcW w:w="1867" w:type="dxa"/>
          </w:tcPr>
          <w:p w14:paraId="20657C0F"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67</w:t>
            </w:r>
          </w:p>
        </w:tc>
        <w:tc>
          <w:tcPr>
            <w:tcW w:w="2709" w:type="dxa"/>
          </w:tcPr>
          <w:p w14:paraId="7054FED9"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0,15</w:t>
            </w:r>
          </w:p>
        </w:tc>
      </w:tr>
      <w:tr w:rsidR="00B77CE8" w:rsidRPr="00B77CE8" w14:paraId="743E0FB5" w14:textId="77777777" w:rsidTr="00E12260">
        <w:tc>
          <w:tcPr>
            <w:tcW w:w="3510" w:type="dxa"/>
          </w:tcPr>
          <w:p w14:paraId="2E524424"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SSK</w:t>
            </w:r>
          </w:p>
        </w:tc>
        <w:tc>
          <w:tcPr>
            <w:tcW w:w="1867" w:type="dxa"/>
          </w:tcPr>
          <w:p w14:paraId="250CEDE6"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3105</w:t>
            </w:r>
          </w:p>
        </w:tc>
        <w:tc>
          <w:tcPr>
            <w:tcW w:w="2709" w:type="dxa"/>
          </w:tcPr>
          <w:p w14:paraId="7C0F5BB4"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6,82</w:t>
            </w:r>
          </w:p>
        </w:tc>
      </w:tr>
      <w:tr w:rsidR="00B77CE8" w:rsidRPr="00B77CE8" w14:paraId="05FD7125" w14:textId="77777777" w:rsidTr="00E12260">
        <w:tc>
          <w:tcPr>
            <w:tcW w:w="3510" w:type="dxa"/>
          </w:tcPr>
          <w:p w14:paraId="0BED94C2"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SSK Aile Ferdi</w:t>
            </w:r>
          </w:p>
        </w:tc>
        <w:tc>
          <w:tcPr>
            <w:tcW w:w="1867" w:type="dxa"/>
          </w:tcPr>
          <w:p w14:paraId="34708FA6" w14:textId="77777777" w:rsidR="00B77CE8" w:rsidRPr="00B77CE8" w:rsidRDefault="00B77CE8" w:rsidP="00B77CE8">
            <w:pPr>
              <w:tabs>
                <w:tab w:val="left" w:pos="0"/>
              </w:tabs>
              <w:spacing w:after="0" w:line="240" w:lineRule="auto"/>
              <w:ind w:left="34"/>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150</w:t>
            </w:r>
          </w:p>
        </w:tc>
        <w:tc>
          <w:tcPr>
            <w:tcW w:w="2709" w:type="dxa"/>
          </w:tcPr>
          <w:p w14:paraId="5D439D7B" w14:textId="77777777" w:rsidR="00B77CE8" w:rsidRPr="00B77CE8" w:rsidRDefault="00B77CE8" w:rsidP="00B77CE8">
            <w:pPr>
              <w:spacing w:after="0" w:line="240" w:lineRule="auto"/>
              <w:ind w:left="817" w:hanging="142"/>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0,33</w:t>
            </w:r>
          </w:p>
        </w:tc>
      </w:tr>
      <w:tr w:rsidR="00B77CE8" w:rsidRPr="00B77CE8" w14:paraId="60D3CCD0" w14:textId="77777777" w:rsidTr="00B77CE8">
        <w:tc>
          <w:tcPr>
            <w:tcW w:w="3510" w:type="dxa"/>
            <w:shd w:val="clear" w:color="auto" w:fill="4472C4"/>
          </w:tcPr>
          <w:p w14:paraId="66EA5CC6" w14:textId="77777777" w:rsidR="00B77CE8" w:rsidRPr="00B77CE8" w:rsidRDefault="00B77CE8" w:rsidP="00B77CE8">
            <w:pPr>
              <w:spacing w:after="0" w:line="240" w:lineRule="auto"/>
              <w:rPr>
                <w:rFonts w:ascii="Times New Roman" w:eastAsia="Times New Roman" w:hAnsi="Times New Roman" w:cs="Times New Roman"/>
                <w:bCs/>
                <w:color w:val="FFFFFF"/>
                <w:sz w:val="24"/>
                <w:szCs w:val="24"/>
                <w:lang w:eastAsia="tr-TR"/>
              </w:rPr>
            </w:pPr>
            <w:r w:rsidRPr="00B77CE8">
              <w:rPr>
                <w:rFonts w:ascii="Times New Roman" w:eastAsia="Times New Roman" w:hAnsi="Times New Roman" w:cs="Times New Roman"/>
                <w:bCs/>
                <w:color w:val="FFFFFF"/>
                <w:sz w:val="24"/>
                <w:szCs w:val="24"/>
                <w:lang w:eastAsia="tr-TR"/>
              </w:rPr>
              <w:t>TOPLAM</w:t>
            </w:r>
          </w:p>
        </w:tc>
        <w:tc>
          <w:tcPr>
            <w:tcW w:w="1867" w:type="dxa"/>
            <w:shd w:val="clear" w:color="auto" w:fill="4472C4"/>
          </w:tcPr>
          <w:p w14:paraId="47F60AF2" w14:textId="77777777" w:rsidR="00B77CE8" w:rsidRPr="00B77CE8" w:rsidRDefault="00B77CE8" w:rsidP="00B77CE8">
            <w:pPr>
              <w:spacing w:after="0" w:line="240" w:lineRule="auto"/>
              <w:ind w:left="720"/>
              <w:contextualSpacing/>
              <w:jc w:val="right"/>
              <w:rPr>
                <w:rFonts w:ascii="Times New Roman" w:eastAsia="Times New Roman" w:hAnsi="Times New Roman" w:cs="Times New Roman"/>
                <w:color w:val="FFFFFF"/>
                <w:sz w:val="24"/>
                <w:szCs w:val="24"/>
                <w:lang w:eastAsia="tr-TR"/>
              </w:rPr>
            </w:pPr>
            <w:r w:rsidRPr="00B77CE8">
              <w:rPr>
                <w:rFonts w:ascii="Times New Roman" w:eastAsia="Times New Roman" w:hAnsi="Times New Roman" w:cs="Times New Roman"/>
                <w:color w:val="FFFFFF"/>
                <w:sz w:val="24"/>
                <w:szCs w:val="24"/>
                <w:lang w:eastAsia="tr-TR"/>
              </w:rPr>
              <w:t>45088</w:t>
            </w:r>
          </w:p>
        </w:tc>
        <w:tc>
          <w:tcPr>
            <w:tcW w:w="2709" w:type="dxa"/>
            <w:shd w:val="clear" w:color="auto" w:fill="4472C4"/>
          </w:tcPr>
          <w:p w14:paraId="450EB8C9" w14:textId="77777777" w:rsidR="00B77CE8" w:rsidRPr="00B77CE8" w:rsidRDefault="00B77CE8" w:rsidP="00B77CE8">
            <w:pPr>
              <w:spacing w:after="0" w:line="240" w:lineRule="auto"/>
              <w:ind w:left="720"/>
              <w:contextualSpacing/>
              <w:jc w:val="right"/>
              <w:rPr>
                <w:rFonts w:ascii="Times New Roman" w:eastAsia="Times New Roman" w:hAnsi="Times New Roman" w:cs="Times New Roman"/>
                <w:color w:val="FFFFFF"/>
                <w:sz w:val="24"/>
                <w:szCs w:val="24"/>
                <w:lang w:eastAsia="tr-TR"/>
              </w:rPr>
            </w:pPr>
            <w:r w:rsidRPr="00B77CE8">
              <w:rPr>
                <w:rFonts w:ascii="Times New Roman" w:eastAsia="Times New Roman" w:hAnsi="Times New Roman" w:cs="Times New Roman"/>
                <w:color w:val="FFFFFF"/>
                <w:sz w:val="24"/>
                <w:szCs w:val="24"/>
                <w:lang w:eastAsia="tr-TR"/>
              </w:rPr>
              <w:t>100</w:t>
            </w:r>
          </w:p>
        </w:tc>
      </w:tr>
    </w:tbl>
    <w:p w14:paraId="38652094"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1A9F9F84"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78B744F2"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29DCE862"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1ACBC3CE"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16238543"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6BBC237E"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2BAA95E8"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4A45A5F2" w14:textId="77777777" w:rsidR="00B77CE8" w:rsidRPr="00B77CE8" w:rsidRDefault="00B77CE8" w:rsidP="00B77CE8">
      <w:pPr>
        <w:spacing w:after="0" w:line="240" w:lineRule="auto"/>
        <w:ind w:left="1080"/>
        <w:contextualSpacing/>
        <w:rPr>
          <w:rFonts w:ascii="Times New Roman" w:eastAsia="Times New Roman" w:hAnsi="Times New Roman" w:cs="Times New Roman"/>
          <w:sz w:val="24"/>
          <w:szCs w:val="24"/>
          <w:lang w:eastAsia="tr-TR"/>
        </w:rPr>
      </w:pPr>
    </w:p>
    <w:p w14:paraId="6CFC0562" w14:textId="77777777" w:rsidR="00B77CE8" w:rsidRPr="00B77CE8" w:rsidRDefault="00B77CE8" w:rsidP="00E61FCC">
      <w:pPr>
        <w:keepNext/>
        <w:keepLines/>
        <w:numPr>
          <w:ilvl w:val="2"/>
          <w:numId w:val="17"/>
        </w:numPr>
        <w:spacing w:before="200" w:after="0" w:line="240" w:lineRule="auto"/>
        <w:outlineLvl w:val="4"/>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Hastaların Branşlara Dağılımı</w:t>
      </w:r>
    </w:p>
    <w:p w14:paraId="1B6783F4"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page" w:tblpX="1861" w:tblpY="70"/>
        <w:tblW w:w="0" w:type="auto"/>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4526"/>
        <w:gridCol w:w="3544"/>
      </w:tblGrid>
      <w:tr w:rsidR="00B77CE8" w:rsidRPr="00B77CE8" w14:paraId="06694209" w14:textId="77777777" w:rsidTr="00E12260">
        <w:trPr>
          <w:cantSplit/>
          <w:trHeight w:hRule="exact" w:val="454"/>
        </w:trPr>
        <w:tc>
          <w:tcPr>
            <w:tcW w:w="4526" w:type="dxa"/>
            <w:shd w:val="clear" w:color="auto" w:fill="548DD4"/>
          </w:tcPr>
          <w:p w14:paraId="6D3DEB26"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Branşlar</w:t>
            </w:r>
          </w:p>
        </w:tc>
        <w:tc>
          <w:tcPr>
            <w:tcW w:w="3544" w:type="dxa"/>
            <w:shd w:val="clear" w:color="auto" w:fill="548DD4"/>
          </w:tcPr>
          <w:p w14:paraId="7B7303E4" w14:textId="77777777" w:rsidR="00B77CE8" w:rsidRPr="00B77CE8" w:rsidRDefault="00B77CE8" w:rsidP="00B77CE8">
            <w:pPr>
              <w:spacing w:after="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Hasta Sayısı</w:t>
            </w:r>
          </w:p>
        </w:tc>
      </w:tr>
      <w:tr w:rsidR="00B77CE8" w:rsidRPr="00B77CE8" w14:paraId="6CB02FA5" w14:textId="77777777" w:rsidTr="00E12260">
        <w:trPr>
          <w:cantSplit/>
          <w:trHeight w:hRule="exact" w:val="277"/>
        </w:trPr>
        <w:tc>
          <w:tcPr>
            <w:tcW w:w="4526" w:type="dxa"/>
            <w:vAlign w:val="center"/>
          </w:tcPr>
          <w:p w14:paraId="0F16FEA8"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Pratisyen Hekim Muayenesi</w:t>
            </w:r>
          </w:p>
        </w:tc>
        <w:tc>
          <w:tcPr>
            <w:tcW w:w="3544" w:type="dxa"/>
            <w:vAlign w:val="center"/>
          </w:tcPr>
          <w:p w14:paraId="00342D08"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14622</w:t>
            </w:r>
          </w:p>
        </w:tc>
      </w:tr>
      <w:tr w:rsidR="00B77CE8" w:rsidRPr="00B77CE8" w14:paraId="4A77251A" w14:textId="77777777" w:rsidTr="00E12260">
        <w:trPr>
          <w:cantSplit/>
          <w:trHeight w:hRule="exact" w:val="282"/>
        </w:trPr>
        <w:tc>
          <w:tcPr>
            <w:tcW w:w="4526" w:type="dxa"/>
            <w:vAlign w:val="center"/>
          </w:tcPr>
          <w:p w14:paraId="3E20BF6F"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Kadın Doğum Servisi</w:t>
            </w:r>
          </w:p>
        </w:tc>
        <w:tc>
          <w:tcPr>
            <w:tcW w:w="3544" w:type="dxa"/>
            <w:vAlign w:val="center"/>
          </w:tcPr>
          <w:p w14:paraId="095CDC2B"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6538</w:t>
            </w:r>
          </w:p>
        </w:tc>
      </w:tr>
      <w:tr w:rsidR="00B77CE8" w:rsidRPr="00B77CE8" w14:paraId="040EBF3B" w14:textId="77777777" w:rsidTr="00E12260">
        <w:trPr>
          <w:cantSplit/>
          <w:trHeight w:hRule="exact" w:val="317"/>
        </w:trPr>
        <w:tc>
          <w:tcPr>
            <w:tcW w:w="4526" w:type="dxa"/>
            <w:vAlign w:val="center"/>
          </w:tcPr>
          <w:p w14:paraId="57D73B39"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proofErr w:type="gramStart"/>
            <w:r w:rsidRPr="00B77CE8">
              <w:rPr>
                <w:rFonts w:ascii="Times New Roman" w:eastAsia="Times New Roman" w:hAnsi="Times New Roman" w:cs="Times New Roman"/>
                <w:b/>
                <w:bCs/>
                <w:sz w:val="24"/>
                <w:szCs w:val="24"/>
                <w:lang w:eastAsia="tr-TR"/>
              </w:rPr>
              <w:t>Dahiliye</w:t>
            </w:r>
            <w:proofErr w:type="gramEnd"/>
            <w:r w:rsidRPr="00B77CE8">
              <w:rPr>
                <w:rFonts w:ascii="Times New Roman" w:eastAsia="Times New Roman" w:hAnsi="Times New Roman" w:cs="Times New Roman"/>
                <w:b/>
                <w:bCs/>
                <w:sz w:val="24"/>
                <w:szCs w:val="24"/>
                <w:lang w:eastAsia="tr-TR"/>
              </w:rPr>
              <w:t xml:space="preserve"> Muayenesi</w:t>
            </w:r>
          </w:p>
        </w:tc>
        <w:tc>
          <w:tcPr>
            <w:tcW w:w="3544" w:type="dxa"/>
            <w:vAlign w:val="center"/>
          </w:tcPr>
          <w:p w14:paraId="7707DF4F"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3653</w:t>
            </w:r>
          </w:p>
        </w:tc>
      </w:tr>
      <w:tr w:rsidR="00B77CE8" w:rsidRPr="00B77CE8" w14:paraId="4A3FD6D1" w14:textId="77777777" w:rsidTr="00E12260">
        <w:trPr>
          <w:cantSplit/>
          <w:trHeight w:hRule="exact" w:val="281"/>
        </w:trPr>
        <w:tc>
          <w:tcPr>
            <w:tcW w:w="4526" w:type="dxa"/>
            <w:vAlign w:val="center"/>
          </w:tcPr>
          <w:p w14:paraId="44CAF2B4"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Göz Servisi</w:t>
            </w:r>
          </w:p>
        </w:tc>
        <w:tc>
          <w:tcPr>
            <w:tcW w:w="3544" w:type="dxa"/>
            <w:vAlign w:val="center"/>
          </w:tcPr>
          <w:p w14:paraId="38CDCD0A"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3800</w:t>
            </w:r>
          </w:p>
        </w:tc>
      </w:tr>
      <w:tr w:rsidR="00B77CE8" w:rsidRPr="00B77CE8" w14:paraId="0AE00BBA" w14:textId="77777777" w:rsidTr="00E12260">
        <w:trPr>
          <w:cantSplit/>
          <w:trHeight w:hRule="exact" w:val="283"/>
        </w:trPr>
        <w:tc>
          <w:tcPr>
            <w:tcW w:w="4526" w:type="dxa"/>
            <w:vAlign w:val="center"/>
          </w:tcPr>
          <w:p w14:paraId="0E20F622"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Fizyoterapi Hizmetleri</w:t>
            </w:r>
          </w:p>
        </w:tc>
        <w:tc>
          <w:tcPr>
            <w:tcW w:w="3544" w:type="dxa"/>
            <w:vAlign w:val="center"/>
          </w:tcPr>
          <w:p w14:paraId="218F208A"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3384</w:t>
            </w:r>
          </w:p>
        </w:tc>
      </w:tr>
      <w:tr w:rsidR="00B77CE8" w:rsidRPr="00B77CE8" w14:paraId="6EA16F05" w14:textId="77777777" w:rsidTr="00E12260">
        <w:trPr>
          <w:cantSplit/>
          <w:trHeight w:hRule="exact" w:val="277"/>
        </w:trPr>
        <w:tc>
          <w:tcPr>
            <w:tcW w:w="4526" w:type="dxa"/>
            <w:vAlign w:val="center"/>
          </w:tcPr>
          <w:p w14:paraId="502E9DE2"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Psikiyatri Servisi</w:t>
            </w:r>
          </w:p>
        </w:tc>
        <w:tc>
          <w:tcPr>
            <w:tcW w:w="3544" w:type="dxa"/>
            <w:vAlign w:val="center"/>
          </w:tcPr>
          <w:p w14:paraId="276BD399"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1935</w:t>
            </w:r>
          </w:p>
        </w:tc>
      </w:tr>
      <w:tr w:rsidR="00B77CE8" w:rsidRPr="00B77CE8" w14:paraId="4B050513" w14:textId="77777777" w:rsidTr="00E12260">
        <w:trPr>
          <w:cantSplit/>
          <w:trHeight w:hRule="exact" w:val="281"/>
        </w:trPr>
        <w:tc>
          <w:tcPr>
            <w:tcW w:w="4526" w:type="dxa"/>
            <w:vAlign w:val="center"/>
          </w:tcPr>
          <w:p w14:paraId="422CF5DF"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Dermatoloji Servisi</w:t>
            </w:r>
          </w:p>
        </w:tc>
        <w:tc>
          <w:tcPr>
            <w:tcW w:w="3544" w:type="dxa"/>
            <w:vAlign w:val="center"/>
          </w:tcPr>
          <w:p w14:paraId="51E14AF2"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1070</w:t>
            </w:r>
          </w:p>
        </w:tc>
      </w:tr>
      <w:tr w:rsidR="00B77CE8" w:rsidRPr="00B77CE8" w14:paraId="775240C3" w14:textId="77777777" w:rsidTr="00E12260">
        <w:trPr>
          <w:cantSplit/>
          <w:trHeight w:hRule="exact" w:val="285"/>
        </w:trPr>
        <w:tc>
          <w:tcPr>
            <w:tcW w:w="4526" w:type="dxa"/>
            <w:vAlign w:val="center"/>
          </w:tcPr>
          <w:p w14:paraId="1AA0779B"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Ortopedi Servisi</w:t>
            </w:r>
          </w:p>
        </w:tc>
        <w:tc>
          <w:tcPr>
            <w:tcW w:w="3544" w:type="dxa"/>
            <w:vAlign w:val="center"/>
          </w:tcPr>
          <w:p w14:paraId="191936A6"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1439</w:t>
            </w:r>
          </w:p>
        </w:tc>
      </w:tr>
      <w:tr w:rsidR="00B77CE8" w:rsidRPr="00B77CE8" w14:paraId="5D28DCCD" w14:textId="77777777" w:rsidTr="00E12260">
        <w:trPr>
          <w:cantSplit/>
          <w:trHeight w:hRule="exact" w:val="285"/>
        </w:trPr>
        <w:tc>
          <w:tcPr>
            <w:tcW w:w="4526" w:type="dxa"/>
            <w:vAlign w:val="center"/>
          </w:tcPr>
          <w:p w14:paraId="298B7D77"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Çocuk hastalıkları</w:t>
            </w:r>
          </w:p>
        </w:tc>
        <w:tc>
          <w:tcPr>
            <w:tcW w:w="3544" w:type="dxa"/>
            <w:vAlign w:val="center"/>
          </w:tcPr>
          <w:p w14:paraId="6759052F"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351</w:t>
            </w:r>
          </w:p>
        </w:tc>
      </w:tr>
      <w:tr w:rsidR="00B77CE8" w:rsidRPr="00B77CE8" w14:paraId="0DAC3269" w14:textId="77777777" w:rsidTr="00E12260">
        <w:trPr>
          <w:cantSplit/>
          <w:trHeight w:hRule="exact" w:val="289"/>
        </w:trPr>
        <w:tc>
          <w:tcPr>
            <w:tcW w:w="4526" w:type="dxa"/>
            <w:vAlign w:val="center"/>
          </w:tcPr>
          <w:p w14:paraId="03AB8090"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PDRM</w:t>
            </w:r>
          </w:p>
        </w:tc>
        <w:tc>
          <w:tcPr>
            <w:tcW w:w="3544" w:type="dxa"/>
            <w:vAlign w:val="center"/>
          </w:tcPr>
          <w:p w14:paraId="656FD0DA"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2433</w:t>
            </w:r>
          </w:p>
        </w:tc>
      </w:tr>
      <w:tr w:rsidR="00B77CE8" w:rsidRPr="00B77CE8" w14:paraId="5A3E7C42" w14:textId="77777777" w:rsidTr="00E12260">
        <w:trPr>
          <w:cantSplit/>
          <w:trHeight w:hRule="exact" w:val="279"/>
        </w:trPr>
        <w:tc>
          <w:tcPr>
            <w:tcW w:w="4526" w:type="dxa"/>
            <w:vAlign w:val="center"/>
          </w:tcPr>
          <w:p w14:paraId="2216993F"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Diş Servisi</w:t>
            </w:r>
          </w:p>
        </w:tc>
        <w:tc>
          <w:tcPr>
            <w:tcW w:w="3544" w:type="dxa"/>
            <w:vAlign w:val="center"/>
          </w:tcPr>
          <w:p w14:paraId="5801DB14"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2774</w:t>
            </w:r>
          </w:p>
        </w:tc>
      </w:tr>
      <w:tr w:rsidR="00B77CE8" w:rsidRPr="00B77CE8" w14:paraId="642BA2AB" w14:textId="77777777" w:rsidTr="00E12260">
        <w:trPr>
          <w:cantSplit/>
          <w:trHeight w:hRule="exact" w:val="283"/>
        </w:trPr>
        <w:tc>
          <w:tcPr>
            <w:tcW w:w="4526" w:type="dxa"/>
            <w:vAlign w:val="center"/>
          </w:tcPr>
          <w:p w14:paraId="2A31E2B2"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Göğüs Hastalıkları Servisi</w:t>
            </w:r>
          </w:p>
        </w:tc>
        <w:tc>
          <w:tcPr>
            <w:tcW w:w="3544" w:type="dxa"/>
            <w:vAlign w:val="center"/>
          </w:tcPr>
          <w:p w14:paraId="56D27DA9"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2845</w:t>
            </w:r>
          </w:p>
        </w:tc>
      </w:tr>
      <w:tr w:rsidR="00B77CE8" w:rsidRPr="00B77CE8" w14:paraId="1F560C82" w14:textId="77777777" w:rsidTr="00E12260">
        <w:trPr>
          <w:cantSplit/>
          <w:trHeight w:hRule="exact" w:val="283"/>
        </w:trPr>
        <w:tc>
          <w:tcPr>
            <w:tcW w:w="4526" w:type="dxa"/>
            <w:vAlign w:val="center"/>
          </w:tcPr>
          <w:p w14:paraId="790C77FF"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Beslenme ve Diyetetik</w:t>
            </w:r>
          </w:p>
        </w:tc>
        <w:tc>
          <w:tcPr>
            <w:tcW w:w="3544" w:type="dxa"/>
            <w:vAlign w:val="center"/>
          </w:tcPr>
          <w:p w14:paraId="6E6477D5"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244</w:t>
            </w:r>
          </w:p>
        </w:tc>
      </w:tr>
      <w:tr w:rsidR="00B77CE8" w:rsidRPr="00B77CE8" w14:paraId="7C58C7D6" w14:textId="77777777" w:rsidTr="00E12260">
        <w:trPr>
          <w:cantSplit/>
          <w:trHeight w:hRule="exact" w:val="283"/>
        </w:trPr>
        <w:tc>
          <w:tcPr>
            <w:tcW w:w="4526" w:type="dxa"/>
            <w:vAlign w:val="center"/>
          </w:tcPr>
          <w:p w14:paraId="432AA0E2" w14:textId="77777777" w:rsidR="00B77CE8" w:rsidRPr="00B77CE8" w:rsidRDefault="00B77CE8" w:rsidP="00B77CE8">
            <w:pPr>
              <w:spacing w:after="0" w:line="240" w:lineRule="auto"/>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Rapor Onayı</w:t>
            </w:r>
          </w:p>
        </w:tc>
        <w:tc>
          <w:tcPr>
            <w:tcW w:w="3544" w:type="dxa"/>
            <w:vAlign w:val="center"/>
          </w:tcPr>
          <w:p w14:paraId="556AC6C8" w14:textId="77777777" w:rsidR="00B77CE8" w:rsidRPr="00B77CE8" w:rsidRDefault="00B77CE8" w:rsidP="00B77CE8">
            <w:pPr>
              <w:spacing w:after="0" w:line="240" w:lineRule="auto"/>
              <w:contextualSpacing/>
              <w:jc w:val="right"/>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854</w:t>
            </w:r>
          </w:p>
        </w:tc>
      </w:tr>
      <w:tr w:rsidR="00B77CE8" w:rsidRPr="00B77CE8" w14:paraId="7A2FEA06" w14:textId="77777777" w:rsidTr="00E12260">
        <w:trPr>
          <w:cantSplit/>
          <w:trHeight w:hRule="exact" w:val="373"/>
        </w:trPr>
        <w:tc>
          <w:tcPr>
            <w:tcW w:w="4526" w:type="dxa"/>
            <w:shd w:val="clear" w:color="auto" w:fill="548DD4"/>
          </w:tcPr>
          <w:p w14:paraId="74F74D22" w14:textId="77777777" w:rsidR="00B77CE8" w:rsidRPr="00B77CE8" w:rsidRDefault="00B77CE8" w:rsidP="00B77CE8">
            <w:pPr>
              <w:spacing w:after="0" w:line="240" w:lineRule="auto"/>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Poliklinik TOPLAMI</w:t>
            </w:r>
          </w:p>
        </w:tc>
        <w:tc>
          <w:tcPr>
            <w:tcW w:w="3544" w:type="dxa"/>
            <w:shd w:val="clear" w:color="auto" w:fill="548DD4"/>
            <w:vAlign w:val="center"/>
          </w:tcPr>
          <w:p w14:paraId="4E56FCE0" w14:textId="77777777" w:rsidR="00B77CE8" w:rsidRPr="00B77CE8" w:rsidRDefault="00B77CE8" w:rsidP="00B77CE8">
            <w:pPr>
              <w:spacing w:after="0" w:line="240" w:lineRule="auto"/>
              <w:ind w:firstLineChars="15" w:firstLine="36"/>
              <w:jc w:val="right"/>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45942</w:t>
            </w:r>
          </w:p>
        </w:tc>
      </w:tr>
      <w:tr w:rsidR="00B77CE8" w:rsidRPr="00B77CE8" w14:paraId="4423A3BB" w14:textId="77777777" w:rsidTr="00E12260">
        <w:trPr>
          <w:cantSplit/>
          <w:trHeight w:hRule="exact" w:val="350"/>
        </w:trPr>
        <w:tc>
          <w:tcPr>
            <w:tcW w:w="4526" w:type="dxa"/>
            <w:shd w:val="clear" w:color="auto" w:fill="auto"/>
          </w:tcPr>
          <w:p w14:paraId="1B31E16B" w14:textId="77777777" w:rsidR="00B77CE8" w:rsidRPr="00B77CE8" w:rsidRDefault="00B77CE8" w:rsidP="00B77CE8">
            <w:pPr>
              <w:spacing w:after="0" w:line="240" w:lineRule="auto"/>
              <w:rPr>
                <w:rFonts w:ascii="Times New Roman" w:eastAsia="Times New Roman" w:hAnsi="Times New Roman" w:cs="Times New Roman"/>
                <w:b/>
                <w:color w:val="000000"/>
                <w:sz w:val="24"/>
                <w:szCs w:val="24"/>
                <w:lang w:eastAsia="tr-TR"/>
              </w:rPr>
            </w:pPr>
            <w:r w:rsidRPr="00B77CE8">
              <w:rPr>
                <w:rFonts w:ascii="Times New Roman" w:eastAsia="Times New Roman" w:hAnsi="Times New Roman" w:cs="Times New Roman"/>
                <w:b/>
                <w:color w:val="000000"/>
                <w:sz w:val="24"/>
                <w:szCs w:val="24"/>
                <w:lang w:eastAsia="tr-TR"/>
              </w:rPr>
              <w:t>İlkyardım Ünitesi Toplamı</w:t>
            </w:r>
          </w:p>
        </w:tc>
        <w:tc>
          <w:tcPr>
            <w:tcW w:w="3544" w:type="dxa"/>
            <w:shd w:val="clear" w:color="auto" w:fill="auto"/>
            <w:vAlign w:val="center"/>
          </w:tcPr>
          <w:p w14:paraId="63A17573" w14:textId="77777777" w:rsidR="00B77CE8" w:rsidRPr="00B77CE8" w:rsidRDefault="00B77CE8" w:rsidP="00B77CE8">
            <w:pPr>
              <w:spacing w:after="0" w:line="240" w:lineRule="auto"/>
              <w:ind w:firstLineChars="15" w:firstLine="36"/>
              <w:jc w:val="right"/>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8651</w:t>
            </w:r>
          </w:p>
        </w:tc>
      </w:tr>
      <w:tr w:rsidR="00B77CE8" w:rsidRPr="00B77CE8" w14:paraId="45EF702C" w14:textId="77777777" w:rsidTr="00B77CE8">
        <w:trPr>
          <w:cantSplit/>
          <w:trHeight w:hRule="exact" w:val="355"/>
        </w:trPr>
        <w:tc>
          <w:tcPr>
            <w:tcW w:w="4526" w:type="dxa"/>
            <w:shd w:val="clear" w:color="auto" w:fill="2E74B5"/>
          </w:tcPr>
          <w:p w14:paraId="264D0671" w14:textId="77777777" w:rsidR="00B77CE8" w:rsidRPr="00B77CE8" w:rsidRDefault="00B77CE8" w:rsidP="00B77CE8">
            <w:pPr>
              <w:spacing w:after="0" w:line="240" w:lineRule="auto"/>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GENEL TOPLAM</w:t>
            </w:r>
          </w:p>
        </w:tc>
        <w:tc>
          <w:tcPr>
            <w:tcW w:w="3544" w:type="dxa"/>
            <w:shd w:val="clear" w:color="auto" w:fill="2E74B5"/>
            <w:vAlign w:val="center"/>
          </w:tcPr>
          <w:p w14:paraId="73FCD7CB" w14:textId="77777777" w:rsidR="00B77CE8" w:rsidRPr="00B77CE8" w:rsidRDefault="00B77CE8" w:rsidP="00B77CE8">
            <w:pPr>
              <w:spacing w:after="0" w:line="240" w:lineRule="auto"/>
              <w:ind w:firstLineChars="15" w:firstLine="36"/>
              <w:jc w:val="right"/>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54593</w:t>
            </w:r>
          </w:p>
        </w:tc>
      </w:tr>
    </w:tbl>
    <w:p w14:paraId="0DAF115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103909C7"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7738E298"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5C59D01C"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7C91BBC7"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7DDDB9ED"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3E32A405"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37CB3573"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09CE4A42"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4A037269"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r>
      <w:bookmarkStart w:id="17" w:name="_Toc325123144"/>
    </w:p>
    <w:p w14:paraId="0148F4F9" w14:textId="77777777" w:rsidR="00B77CE8" w:rsidRPr="00B77CE8" w:rsidRDefault="00B77CE8" w:rsidP="00B77CE8">
      <w:pPr>
        <w:keepNext/>
        <w:keepLines/>
        <w:spacing w:before="480" w:after="0" w:line="240" w:lineRule="auto"/>
        <w:jc w:val="center"/>
        <w:outlineLvl w:val="0"/>
        <w:rPr>
          <w:rFonts w:ascii="Times New Roman" w:eastAsia="Times New Roman" w:hAnsi="Times New Roman" w:cs="Times New Roman"/>
          <w:b/>
          <w:bCs/>
          <w:sz w:val="24"/>
          <w:szCs w:val="24"/>
          <w:lang w:eastAsia="tr-TR"/>
        </w:rPr>
      </w:pPr>
      <w:proofErr w:type="gramStart"/>
      <w:r w:rsidRPr="00B77CE8">
        <w:rPr>
          <w:rFonts w:ascii="Times New Roman" w:eastAsia="Times New Roman" w:hAnsi="Times New Roman" w:cs="Times New Roman"/>
          <w:b/>
          <w:bCs/>
          <w:sz w:val="24"/>
          <w:szCs w:val="24"/>
          <w:lang w:eastAsia="tr-TR"/>
        </w:rPr>
        <w:t>IV.KURUMSAL</w:t>
      </w:r>
      <w:proofErr w:type="gramEnd"/>
      <w:r w:rsidRPr="00B77CE8">
        <w:rPr>
          <w:rFonts w:ascii="Times New Roman" w:eastAsia="Times New Roman" w:hAnsi="Times New Roman" w:cs="Times New Roman"/>
          <w:b/>
          <w:bCs/>
          <w:sz w:val="24"/>
          <w:szCs w:val="24"/>
          <w:lang w:eastAsia="tr-TR"/>
        </w:rPr>
        <w:t xml:space="preserve"> KABİLİYET VE KAPASİTENİN DEĞERLENDİRİLMESİ</w:t>
      </w:r>
    </w:p>
    <w:p w14:paraId="66EAAB3A"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53B7C7CE" w14:textId="77777777" w:rsidR="00B77CE8" w:rsidRPr="00B77CE8" w:rsidRDefault="00B77CE8" w:rsidP="00E61FCC">
      <w:pPr>
        <w:keepNext/>
        <w:keepLines/>
        <w:numPr>
          <w:ilvl w:val="0"/>
          <w:numId w:val="22"/>
        </w:numPr>
        <w:spacing w:before="120" w:after="120" w:line="360" w:lineRule="auto"/>
        <w:ind w:left="1065"/>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Üstünlükler</w:t>
      </w:r>
    </w:p>
    <w:p w14:paraId="4C79192E" w14:textId="77777777" w:rsidR="00B77CE8" w:rsidRPr="00B77CE8" w:rsidRDefault="00B77CE8" w:rsidP="00E61FCC">
      <w:pPr>
        <w:numPr>
          <w:ilvl w:val="0"/>
          <w:numId w:val="59"/>
        </w:numPr>
        <w:spacing w:before="120" w:after="12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 xml:space="preserve">Özveri ile çalışan, eleştiri ve önerilere açık, iş birliği ve paylaşımcı, nitelikli ve eğitimli bir personel </w:t>
      </w:r>
      <w:proofErr w:type="gramStart"/>
      <w:r w:rsidRPr="00B77CE8">
        <w:rPr>
          <w:rFonts w:ascii="Times New Roman" w:eastAsia="Times New Roman" w:hAnsi="Times New Roman" w:cs="Times New Roman"/>
          <w:sz w:val="24"/>
          <w:szCs w:val="24"/>
          <w:lang w:eastAsia="tr-TR"/>
        </w:rPr>
        <w:t>portföyüne</w:t>
      </w:r>
      <w:proofErr w:type="gramEnd"/>
      <w:r w:rsidRPr="00B77CE8">
        <w:rPr>
          <w:rFonts w:ascii="Times New Roman" w:eastAsia="Times New Roman" w:hAnsi="Times New Roman" w:cs="Times New Roman"/>
          <w:sz w:val="24"/>
          <w:szCs w:val="24"/>
          <w:lang w:eastAsia="tr-TR"/>
        </w:rPr>
        <w:t xml:space="preserve"> sahip olmak,</w:t>
      </w:r>
    </w:p>
    <w:p w14:paraId="5CC7D067" w14:textId="77777777" w:rsidR="00B77CE8" w:rsidRPr="00B77CE8" w:rsidRDefault="00B77CE8" w:rsidP="00E61FCC">
      <w:pPr>
        <w:numPr>
          <w:ilvl w:val="0"/>
          <w:numId w:val="59"/>
        </w:numPr>
        <w:spacing w:after="0" w:line="24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 xml:space="preserve">Kalite Yönetim Sisteminin gerekleri doğrultusunda hizmetimizin belgelenmiş olması böylece görev, yetki, sorumlulukların hizmete yönelik talimat, </w:t>
      </w:r>
      <w:proofErr w:type="gramStart"/>
      <w:r w:rsidRPr="00B77CE8">
        <w:rPr>
          <w:rFonts w:ascii="Times New Roman" w:eastAsia="Times New Roman" w:hAnsi="Times New Roman" w:cs="Times New Roman"/>
          <w:sz w:val="24"/>
          <w:szCs w:val="24"/>
          <w:lang w:eastAsia="tr-TR"/>
        </w:rPr>
        <w:t>prosedür</w:t>
      </w:r>
      <w:proofErr w:type="gramEnd"/>
      <w:r w:rsidRPr="00B77CE8">
        <w:rPr>
          <w:rFonts w:ascii="Times New Roman" w:eastAsia="Times New Roman" w:hAnsi="Times New Roman" w:cs="Times New Roman"/>
          <w:sz w:val="24"/>
          <w:szCs w:val="24"/>
          <w:lang w:eastAsia="tr-TR"/>
        </w:rPr>
        <w:t xml:space="preserve"> ve süreç akışlarının belirlenmiş olması ve sürekli iyileştirmeler yapılması,</w:t>
      </w:r>
    </w:p>
    <w:p w14:paraId="7892DF53" w14:textId="77777777" w:rsidR="00B77CE8" w:rsidRPr="00B77CE8" w:rsidRDefault="00B77CE8" w:rsidP="00B77CE8">
      <w:pPr>
        <w:spacing w:before="120" w:after="120" w:line="240" w:lineRule="auto"/>
        <w:ind w:left="720"/>
        <w:contextualSpacing/>
        <w:jc w:val="both"/>
        <w:rPr>
          <w:rFonts w:ascii="Times New Roman" w:eastAsia="Times New Roman" w:hAnsi="Times New Roman" w:cs="Times New Roman"/>
          <w:b/>
          <w:sz w:val="24"/>
          <w:szCs w:val="24"/>
          <w:lang w:eastAsia="tr-TR"/>
        </w:rPr>
      </w:pPr>
    </w:p>
    <w:p w14:paraId="358E602D" w14:textId="77777777" w:rsidR="00B77CE8" w:rsidRPr="00B77CE8" w:rsidRDefault="00B77CE8" w:rsidP="00E61FCC">
      <w:pPr>
        <w:keepNext/>
        <w:keepLines/>
        <w:numPr>
          <w:ilvl w:val="0"/>
          <w:numId w:val="22"/>
        </w:numPr>
        <w:spacing w:before="120" w:after="120" w:line="240" w:lineRule="auto"/>
        <w:ind w:left="714" w:hanging="357"/>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Zayıflıklar</w:t>
      </w:r>
    </w:p>
    <w:p w14:paraId="320C5CEA" w14:textId="77777777" w:rsidR="00B77CE8" w:rsidRPr="00B77CE8" w:rsidRDefault="00B77CE8" w:rsidP="00E61FCC">
      <w:pPr>
        <w:numPr>
          <w:ilvl w:val="0"/>
          <w:numId w:val="59"/>
        </w:numPr>
        <w:spacing w:before="120" w:after="120" w:line="240" w:lineRule="auto"/>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Personel </w:t>
      </w:r>
      <w:proofErr w:type="gramStart"/>
      <w:r w:rsidRPr="00B77CE8">
        <w:rPr>
          <w:rFonts w:ascii="Times New Roman" w:eastAsia="Times New Roman" w:hAnsi="Times New Roman" w:cs="Times New Roman"/>
          <w:sz w:val="24"/>
          <w:szCs w:val="24"/>
          <w:lang w:eastAsia="tr-TR"/>
        </w:rPr>
        <w:t>sirkülasyonunun</w:t>
      </w:r>
      <w:proofErr w:type="gramEnd"/>
      <w:r w:rsidRPr="00B77CE8">
        <w:rPr>
          <w:rFonts w:ascii="Times New Roman" w:eastAsia="Times New Roman" w:hAnsi="Times New Roman" w:cs="Times New Roman"/>
          <w:sz w:val="24"/>
          <w:szCs w:val="24"/>
          <w:lang w:eastAsia="tr-TR"/>
        </w:rPr>
        <w:t xml:space="preserve"> sağlanmasında bizim dışımızda kaynaklanan sebeplerden doğan gecikme ve sıkıntılar,</w:t>
      </w:r>
    </w:p>
    <w:p w14:paraId="1F554A30" w14:textId="4E8C5783" w:rsidR="00B77CE8" w:rsidRDefault="00B77CE8" w:rsidP="00E61FCC">
      <w:pPr>
        <w:numPr>
          <w:ilvl w:val="0"/>
          <w:numId w:val="59"/>
        </w:numPr>
        <w:spacing w:before="120" w:after="120" w:line="240" w:lineRule="auto"/>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Alt yapıdaki problemler</w:t>
      </w:r>
    </w:p>
    <w:p w14:paraId="79061813" w14:textId="77777777" w:rsidR="000F246B" w:rsidRPr="00B77CE8" w:rsidRDefault="000F246B" w:rsidP="000F246B">
      <w:pPr>
        <w:spacing w:before="120" w:after="120" w:line="240" w:lineRule="auto"/>
        <w:ind w:left="720"/>
        <w:contextualSpacing/>
        <w:jc w:val="both"/>
        <w:rPr>
          <w:rFonts w:ascii="Times New Roman" w:eastAsia="Times New Roman" w:hAnsi="Times New Roman" w:cs="Times New Roman"/>
          <w:sz w:val="24"/>
          <w:szCs w:val="24"/>
          <w:lang w:eastAsia="tr-TR"/>
        </w:rPr>
      </w:pPr>
    </w:p>
    <w:p w14:paraId="260BCA5D" w14:textId="77777777" w:rsidR="00B77CE8" w:rsidRPr="00B77CE8" w:rsidRDefault="00B77CE8" w:rsidP="00E61FCC">
      <w:pPr>
        <w:keepNext/>
        <w:keepLines/>
        <w:numPr>
          <w:ilvl w:val="0"/>
          <w:numId w:val="22"/>
        </w:numPr>
        <w:spacing w:before="120" w:after="120" w:line="240" w:lineRule="auto"/>
        <w:ind w:left="714" w:hanging="357"/>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Değerlendirme</w:t>
      </w:r>
    </w:p>
    <w:p w14:paraId="2D5F0ABB" w14:textId="240FD9CB" w:rsidR="00B77CE8" w:rsidRDefault="00B77CE8" w:rsidP="00E61FCC">
      <w:pPr>
        <w:numPr>
          <w:ilvl w:val="0"/>
          <w:numId w:val="59"/>
        </w:numPr>
        <w:spacing w:before="120" w:after="120" w:line="240" w:lineRule="auto"/>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Makine-teçhizat ve alt yapıdaki eksiklerin giderilmesi daha kaliteli hizmet verilmesine neden olacaktır.</w:t>
      </w:r>
    </w:p>
    <w:p w14:paraId="0F230BE7" w14:textId="77777777" w:rsidR="000F246B" w:rsidRPr="00B77CE8" w:rsidRDefault="000F246B" w:rsidP="00E61FCC">
      <w:pPr>
        <w:numPr>
          <w:ilvl w:val="0"/>
          <w:numId w:val="59"/>
        </w:numPr>
        <w:spacing w:before="120" w:after="120" w:line="240" w:lineRule="auto"/>
        <w:contextualSpacing/>
        <w:jc w:val="both"/>
        <w:rPr>
          <w:rFonts w:ascii="Times New Roman" w:eastAsia="Times New Roman" w:hAnsi="Times New Roman" w:cs="Times New Roman"/>
          <w:sz w:val="24"/>
          <w:szCs w:val="24"/>
          <w:lang w:eastAsia="tr-TR"/>
        </w:rPr>
      </w:pPr>
    </w:p>
    <w:p w14:paraId="322B8392" w14:textId="77777777" w:rsidR="00B77CE8" w:rsidRPr="00B77CE8" w:rsidRDefault="00B77CE8" w:rsidP="00B77CE8">
      <w:pPr>
        <w:keepNext/>
        <w:keepLines/>
        <w:spacing w:before="120" w:after="0" w:line="240" w:lineRule="auto"/>
        <w:jc w:val="center"/>
        <w:outlineLvl w:val="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V- ÖNERİ VE TEDBİRLER</w:t>
      </w:r>
    </w:p>
    <w:p w14:paraId="4A63577F" w14:textId="77777777" w:rsidR="00B77CE8" w:rsidRPr="00B77CE8" w:rsidRDefault="00B77CE8" w:rsidP="00E61FCC">
      <w:pPr>
        <w:numPr>
          <w:ilvl w:val="0"/>
          <w:numId w:val="59"/>
        </w:numPr>
        <w:spacing w:before="120" w:after="12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Uzman Hekim, Pratisyen Hekim ve sağlık ve diğer idari personel eksiklerinin giderilmesi,</w:t>
      </w:r>
    </w:p>
    <w:p w14:paraId="60208CB6" w14:textId="77777777" w:rsidR="00B77CE8" w:rsidRPr="00B77CE8" w:rsidRDefault="00B77CE8" w:rsidP="00E61FCC">
      <w:pPr>
        <w:numPr>
          <w:ilvl w:val="0"/>
          <w:numId w:val="59"/>
        </w:numPr>
        <w:spacing w:before="120" w:after="12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 xml:space="preserve">Hekim ve Yardımcı Sağlık Personelinin özlük haklarının iyileştirilmesi </w:t>
      </w:r>
    </w:p>
    <w:p w14:paraId="5BC2F955" w14:textId="77777777" w:rsidR="00B77CE8" w:rsidRPr="00B77CE8" w:rsidRDefault="00B77CE8" w:rsidP="00E61FCC">
      <w:pPr>
        <w:numPr>
          <w:ilvl w:val="0"/>
          <w:numId w:val="59"/>
        </w:numPr>
        <w:spacing w:before="120" w:after="12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Sağlık ve Rehberlik Merkezinin altyapı eksikliklerinin giderilmesi,</w:t>
      </w:r>
    </w:p>
    <w:p w14:paraId="61E41C33" w14:textId="77777777" w:rsidR="00B77CE8" w:rsidRPr="00B77CE8" w:rsidRDefault="00B77CE8" w:rsidP="00E61FCC">
      <w:pPr>
        <w:numPr>
          <w:ilvl w:val="0"/>
          <w:numId w:val="59"/>
        </w:numPr>
        <w:spacing w:before="120" w:after="12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sz w:val="24"/>
          <w:szCs w:val="24"/>
          <w:lang w:eastAsia="tr-TR"/>
        </w:rPr>
        <w:t xml:space="preserve">Sağlık ve Rehberlik Merkezi makine-teçhizat eksiklerinin tamamlanması, </w:t>
      </w:r>
    </w:p>
    <w:p w14:paraId="071AC711"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p w14:paraId="070622CE" w14:textId="77777777" w:rsidR="00B77CE8" w:rsidRPr="00B77CE8" w:rsidRDefault="00B77CE8" w:rsidP="00B77CE8">
      <w:pPr>
        <w:spacing w:after="0" w:line="240" w:lineRule="auto"/>
        <w:rPr>
          <w:rFonts w:ascii="Times New Roman" w:eastAsia="Times New Roman" w:hAnsi="Times New Roman" w:cs="Times New Roman"/>
          <w:sz w:val="24"/>
          <w:szCs w:val="24"/>
          <w:lang w:eastAsia="tr-TR"/>
        </w:rPr>
      </w:pPr>
    </w:p>
    <w:bookmarkEnd w:id="17"/>
    <w:p w14:paraId="1171FD19" w14:textId="77777777" w:rsidR="00B77CE8" w:rsidRPr="00B77CE8" w:rsidRDefault="00B77CE8" w:rsidP="00B77CE8">
      <w:pPr>
        <w:spacing w:after="0" w:line="240" w:lineRule="auto"/>
        <w:jc w:val="center"/>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SAĞLIK VE REHBERLİK MERKEZİ </w:t>
      </w:r>
    </w:p>
    <w:p w14:paraId="5D076DC4" w14:textId="77777777" w:rsidR="00B77CE8" w:rsidRPr="00B77CE8" w:rsidRDefault="00B77CE8" w:rsidP="00B77CE8">
      <w:pPr>
        <w:jc w:val="center"/>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GÜÇLÜ VE ZAYIF YÖNLER FIRSATLAR VE TEHDİTLER</w:t>
      </w:r>
    </w:p>
    <w:p w14:paraId="010ACF33" w14:textId="77777777" w:rsidR="00B77CE8" w:rsidRPr="00B77CE8" w:rsidRDefault="00B77CE8" w:rsidP="00B77CE8">
      <w:pPr>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b/>
          <w:bCs/>
          <w:iCs/>
          <w:sz w:val="24"/>
          <w:szCs w:val="24"/>
          <w:lang w:eastAsia="tr-TR"/>
        </w:rPr>
        <w:t>GZFT (SWOT) ANALİZİ</w:t>
      </w:r>
    </w:p>
    <w:tbl>
      <w:tblPr>
        <w:tblpPr w:leftFromText="141" w:rightFromText="141" w:vertAnchor="text" w:tblpXSpec="right" w:tblpY="1"/>
        <w:tblOverlap w:val="never"/>
        <w:tblW w:w="929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767"/>
        <w:gridCol w:w="4531"/>
      </w:tblGrid>
      <w:tr w:rsidR="00B77CE8" w:rsidRPr="00B77CE8" w14:paraId="7539119C" w14:textId="77777777" w:rsidTr="00B427AA">
        <w:trPr>
          <w:trHeight w:val="340"/>
        </w:trPr>
        <w:tc>
          <w:tcPr>
            <w:tcW w:w="4767" w:type="dxa"/>
            <w:shd w:val="clear" w:color="auto" w:fill="4472C4"/>
          </w:tcPr>
          <w:p w14:paraId="16BB8696" w14:textId="77777777" w:rsidR="00B77CE8" w:rsidRPr="00B77CE8" w:rsidRDefault="00B77CE8" w:rsidP="00B427AA">
            <w:pPr>
              <w:keepNext/>
              <w:keepLines/>
              <w:spacing w:before="120" w:after="0" w:line="240" w:lineRule="auto"/>
              <w:jc w:val="both"/>
              <w:outlineLvl w:val="1"/>
              <w:rPr>
                <w:rFonts w:ascii="Cambria" w:eastAsia="Times New Roman" w:hAnsi="Cambria" w:cs="Times New Roman"/>
                <w:i/>
                <w:color w:val="FFFFFF"/>
                <w:sz w:val="24"/>
                <w:szCs w:val="24"/>
                <w:lang w:eastAsia="tr-TR"/>
              </w:rPr>
            </w:pPr>
            <w:r w:rsidRPr="00B77CE8">
              <w:rPr>
                <w:rFonts w:ascii="Times New Roman" w:eastAsia="Times New Roman" w:hAnsi="Times New Roman" w:cs="Times New Roman"/>
                <w:b/>
                <w:bCs/>
                <w:color w:val="FFFFFF"/>
                <w:sz w:val="24"/>
                <w:szCs w:val="24"/>
                <w:lang w:eastAsia="tr-TR"/>
              </w:rPr>
              <w:t>Güçlü Yanlar</w:t>
            </w:r>
          </w:p>
        </w:tc>
        <w:tc>
          <w:tcPr>
            <w:tcW w:w="4531" w:type="dxa"/>
            <w:shd w:val="clear" w:color="auto" w:fill="4472C4"/>
          </w:tcPr>
          <w:p w14:paraId="3326DEAB" w14:textId="77777777" w:rsidR="00B77CE8" w:rsidRPr="00B77CE8" w:rsidRDefault="00B77CE8" w:rsidP="00B427AA">
            <w:pPr>
              <w:keepNext/>
              <w:keepLines/>
              <w:spacing w:before="120" w:after="0" w:line="240" w:lineRule="auto"/>
              <w:jc w:val="both"/>
              <w:outlineLvl w:val="1"/>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Zayıf Yanlar</w:t>
            </w:r>
          </w:p>
        </w:tc>
      </w:tr>
      <w:tr w:rsidR="00B77CE8" w:rsidRPr="00B77CE8" w14:paraId="23188CBF" w14:textId="77777777" w:rsidTr="00882E70">
        <w:trPr>
          <w:trHeight w:val="510"/>
        </w:trPr>
        <w:tc>
          <w:tcPr>
            <w:tcW w:w="4767" w:type="dxa"/>
            <w:shd w:val="clear" w:color="auto" w:fill="auto"/>
          </w:tcPr>
          <w:p w14:paraId="29657ACF" w14:textId="77777777" w:rsidR="00B77CE8" w:rsidRPr="00B77CE8" w:rsidRDefault="00B77CE8" w:rsidP="00882E70">
            <w:pPr>
              <w:spacing w:line="240" w:lineRule="auto"/>
              <w:ind w:right="-13"/>
              <w:contextualSpacing/>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Görev yapan personelin işbirlikçi, paylaşımcı, özverili, eleştiriye açık olması, nitelikli ve eğitimli bir personel </w:t>
            </w:r>
            <w:proofErr w:type="gramStart"/>
            <w:r w:rsidRPr="00B77CE8">
              <w:rPr>
                <w:rFonts w:ascii="Times New Roman" w:eastAsia="Times New Roman" w:hAnsi="Times New Roman" w:cs="Times New Roman"/>
                <w:sz w:val="24"/>
                <w:szCs w:val="24"/>
                <w:lang w:eastAsia="tr-TR"/>
              </w:rPr>
              <w:t>portföyüne</w:t>
            </w:r>
            <w:proofErr w:type="gramEnd"/>
            <w:r w:rsidRPr="00B77CE8">
              <w:rPr>
                <w:rFonts w:ascii="Times New Roman" w:eastAsia="Times New Roman" w:hAnsi="Times New Roman" w:cs="Times New Roman"/>
                <w:sz w:val="24"/>
                <w:szCs w:val="24"/>
                <w:lang w:eastAsia="tr-TR"/>
              </w:rPr>
              <w:t xml:space="preserve"> sahip olmak.</w:t>
            </w:r>
          </w:p>
          <w:p w14:paraId="35250D13" w14:textId="77777777" w:rsidR="00B77CE8" w:rsidRPr="00B77CE8" w:rsidRDefault="00B77CE8" w:rsidP="00882E70">
            <w:pPr>
              <w:spacing w:line="240" w:lineRule="auto"/>
              <w:ind w:right="-13"/>
              <w:contextualSpacing/>
              <w:rPr>
                <w:rFonts w:ascii="Times New Roman" w:eastAsia="Times New Roman" w:hAnsi="Times New Roman" w:cs="Times New Roman"/>
                <w:sz w:val="24"/>
                <w:szCs w:val="24"/>
                <w:lang w:eastAsia="tr-TR"/>
              </w:rPr>
            </w:pPr>
          </w:p>
          <w:p w14:paraId="69735C61" w14:textId="77777777" w:rsidR="00B77CE8" w:rsidRPr="00B77CE8" w:rsidRDefault="00B77CE8" w:rsidP="00882E70">
            <w:pPr>
              <w:spacing w:line="240" w:lineRule="auto"/>
              <w:ind w:right="-13"/>
              <w:contextualSpacing/>
              <w:rPr>
                <w:rFonts w:ascii="Times New Roman" w:eastAsia="Times New Roman" w:hAnsi="Times New Roman" w:cs="Times New Roman"/>
                <w:sz w:val="24"/>
                <w:szCs w:val="24"/>
                <w:lang w:val="zh-CN" w:eastAsia="tr-TR"/>
              </w:rPr>
            </w:pPr>
          </w:p>
        </w:tc>
        <w:tc>
          <w:tcPr>
            <w:tcW w:w="4531" w:type="dxa"/>
            <w:shd w:val="clear" w:color="auto" w:fill="auto"/>
          </w:tcPr>
          <w:p w14:paraId="09ABE436" w14:textId="5F68ED08"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Aynı işi yapan personelin farklı kadrolarda farklı ücret ile istihdam edilmesi,</w:t>
            </w:r>
          </w:p>
          <w:p w14:paraId="225E9F78"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Personel </w:t>
            </w:r>
            <w:proofErr w:type="gramStart"/>
            <w:r w:rsidRPr="00B77CE8">
              <w:rPr>
                <w:rFonts w:ascii="Times New Roman" w:eastAsia="Times New Roman" w:hAnsi="Times New Roman" w:cs="Times New Roman"/>
                <w:sz w:val="24"/>
                <w:szCs w:val="24"/>
                <w:lang w:eastAsia="tr-TR"/>
              </w:rPr>
              <w:t>sirkülasyonunun</w:t>
            </w:r>
            <w:proofErr w:type="gramEnd"/>
            <w:r w:rsidRPr="00B77CE8">
              <w:rPr>
                <w:rFonts w:ascii="Times New Roman" w:eastAsia="Times New Roman" w:hAnsi="Times New Roman" w:cs="Times New Roman"/>
                <w:sz w:val="24"/>
                <w:szCs w:val="24"/>
                <w:lang w:eastAsia="tr-TR"/>
              </w:rPr>
              <w:t xml:space="preserve"> sağlanmasında bizim dışımızda kaynaklanan sebeplerden doğan gecikme ve sıkınlar olması.</w:t>
            </w:r>
          </w:p>
        </w:tc>
      </w:tr>
      <w:tr w:rsidR="00B77CE8" w:rsidRPr="00B77CE8" w14:paraId="3FD57127" w14:textId="77777777" w:rsidTr="00882E70">
        <w:trPr>
          <w:trHeight w:val="3260"/>
        </w:trPr>
        <w:tc>
          <w:tcPr>
            <w:tcW w:w="4767" w:type="dxa"/>
            <w:shd w:val="clear" w:color="auto" w:fill="auto"/>
          </w:tcPr>
          <w:p w14:paraId="208184AE" w14:textId="60C363E8" w:rsidR="00B77CE8" w:rsidRPr="00B77CE8" w:rsidRDefault="00B77CE8" w:rsidP="00882E70">
            <w:pPr>
              <w:spacing w:line="240" w:lineRule="auto"/>
              <w:ind w:right="-13"/>
              <w:contextualSpacing/>
              <w:rPr>
                <w:rFonts w:ascii="Times New Roman" w:eastAsia="Times New Roman" w:hAnsi="Times New Roman" w:cs="Times New Roman"/>
                <w:color w:val="FF0000"/>
                <w:sz w:val="24"/>
                <w:szCs w:val="24"/>
                <w:lang w:eastAsia="tr-TR"/>
              </w:rPr>
            </w:pPr>
            <w:r w:rsidRPr="00B77CE8">
              <w:rPr>
                <w:rFonts w:ascii="Times New Roman" w:eastAsia="Times New Roman" w:hAnsi="Times New Roman" w:cs="Times New Roman"/>
                <w:sz w:val="24"/>
                <w:szCs w:val="24"/>
                <w:lang w:eastAsia="tr-TR"/>
              </w:rPr>
              <w:t>Sağlık ve Rehberlik Merkezi’nin kampüs içinde kolay ve ulaşılan bir konumda olması sebebiyle tüm personel, öğrenci vb. kullanıcılarımıza rahat hizmet vermesi.</w:t>
            </w:r>
          </w:p>
        </w:tc>
        <w:tc>
          <w:tcPr>
            <w:tcW w:w="4531" w:type="dxa"/>
            <w:shd w:val="clear" w:color="auto" w:fill="auto"/>
          </w:tcPr>
          <w:p w14:paraId="23CBD0DE"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Merkezimize başvuruda bulunan kullanıcılarımızın tarafımıza iletmiş oldukları öneri ve şikâyetler doğrultusunda hekim eksikliklerinin olması sebebiyle yeterli hizmetin verilememesi.</w:t>
            </w:r>
          </w:p>
          <w:p w14:paraId="5D189D54"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-Psikiyatri Uzm. (Acil)</w:t>
            </w:r>
          </w:p>
          <w:p w14:paraId="145880B3" w14:textId="575A328F"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-Dermatoloji Uzm.</w:t>
            </w:r>
          </w:p>
          <w:p w14:paraId="224E1D0F"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-Kulak Burun Boğaz Uzm. (Acil)</w:t>
            </w:r>
          </w:p>
          <w:p w14:paraId="29BD8D9C"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-Biyokimya Uzm. (Acil)</w:t>
            </w:r>
          </w:p>
          <w:p w14:paraId="67EE663F" w14:textId="77777777" w:rsidR="00B77CE8" w:rsidRPr="00B77CE8" w:rsidRDefault="00B77CE8" w:rsidP="00882E70">
            <w:pPr>
              <w:spacing w:line="240" w:lineRule="auto"/>
              <w:rPr>
                <w:rFonts w:ascii="Times New Roman" w:eastAsia="Times New Roman" w:hAnsi="Times New Roman" w:cs="Times New Roman"/>
                <w:color w:val="FF0000"/>
                <w:sz w:val="24"/>
                <w:szCs w:val="24"/>
                <w:lang w:eastAsia="tr-TR"/>
              </w:rPr>
            </w:pPr>
          </w:p>
        </w:tc>
      </w:tr>
      <w:tr w:rsidR="00B77CE8" w:rsidRPr="00B77CE8" w14:paraId="501AD4F7" w14:textId="77777777" w:rsidTr="00882E70">
        <w:trPr>
          <w:trHeight w:val="946"/>
        </w:trPr>
        <w:tc>
          <w:tcPr>
            <w:tcW w:w="4767" w:type="dxa"/>
            <w:shd w:val="clear" w:color="auto" w:fill="auto"/>
          </w:tcPr>
          <w:p w14:paraId="4F256969" w14:textId="6D74F778" w:rsidR="00B77CE8" w:rsidRPr="00B77CE8" w:rsidRDefault="00B77CE8" w:rsidP="00882E70">
            <w:pPr>
              <w:spacing w:line="240" w:lineRule="auto"/>
              <w:ind w:right="-13"/>
              <w:contextualSpacing/>
              <w:rPr>
                <w:rFonts w:ascii="Times New Roman" w:eastAsia="Times New Roman" w:hAnsi="Times New Roman" w:cs="Times New Roman"/>
                <w:color w:val="FF0000"/>
                <w:sz w:val="24"/>
                <w:szCs w:val="24"/>
                <w:lang w:eastAsia="tr-TR"/>
              </w:rPr>
            </w:pPr>
            <w:r w:rsidRPr="00B77CE8">
              <w:rPr>
                <w:rFonts w:ascii="Times New Roman" w:eastAsia="Times New Roman" w:hAnsi="Times New Roman" w:cs="Times New Roman"/>
                <w:sz w:val="24"/>
                <w:szCs w:val="24"/>
                <w:lang w:eastAsia="tr-TR"/>
              </w:rPr>
              <w:t>Sağlık ve Rehberlik Merkezi’nde Laboratuvar hizmetinin verilmesi kullanıcı memnuniyetini artırmaktadır.</w:t>
            </w:r>
          </w:p>
        </w:tc>
        <w:tc>
          <w:tcPr>
            <w:tcW w:w="4531" w:type="dxa"/>
            <w:shd w:val="clear" w:color="auto" w:fill="auto"/>
          </w:tcPr>
          <w:p w14:paraId="4BF34E97" w14:textId="3B46996D"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Laboratuvar hizmetlerinde bütçe yetersizliği nedeniyle kit, sarf malzeme vb. alımlarında sıkıntıların yaşanması nedeniyle hizmette aksamaların yaşanması.</w:t>
            </w:r>
          </w:p>
        </w:tc>
      </w:tr>
      <w:tr w:rsidR="00B77CE8" w:rsidRPr="00B77CE8" w14:paraId="778F5EEB" w14:textId="77777777" w:rsidTr="00882E70">
        <w:trPr>
          <w:trHeight w:val="510"/>
        </w:trPr>
        <w:tc>
          <w:tcPr>
            <w:tcW w:w="4767" w:type="dxa"/>
            <w:shd w:val="clear" w:color="auto" w:fill="auto"/>
          </w:tcPr>
          <w:p w14:paraId="3068E6F7" w14:textId="77777777" w:rsidR="00B77CE8" w:rsidRPr="00B77CE8" w:rsidRDefault="00B77CE8" w:rsidP="00882E70">
            <w:pPr>
              <w:spacing w:before="120" w:line="240" w:lineRule="auto"/>
              <w:rPr>
                <w:rFonts w:ascii="Times New Roman" w:eastAsia="Times New Roman" w:hAnsi="Times New Roman" w:cs="Calibri"/>
                <w:b/>
                <w:sz w:val="24"/>
                <w:szCs w:val="24"/>
                <w:lang w:eastAsia="tr-TR"/>
              </w:rPr>
            </w:pPr>
            <w:r w:rsidRPr="00B77CE8">
              <w:rPr>
                <w:rFonts w:ascii="Times New Roman" w:eastAsia="Times New Roman" w:hAnsi="Times New Roman" w:cs="Calibri"/>
                <w:sz w:val="24"/>
                <w:szCs w:val="24"/>
                <w:lang w:eastAsia="tr-TR"/>
              </w:rPr>
              <w:t xml:space="preserve">Kalite Yönetim Sisteminin gerekleri doğrultusunda hizmetimizin belgelenmiş olması böylece görev, yetki, sorumlulukların hizmete yönelik talimat, </w:t>
            </w:r>
            <w:proofErr w:type="gramStart"/>
            <w:r w:rsidRPr="00B77CE8">
              <w:rPr>
                <w:rFonts w:ascii="Times New Roman" w:eastAsia="Times New Roman" w:hAnsi="Times New Roman" w:cs="Calibri"/>
                <w:sz w:val="24"/>
                <w:szCs w:val="24"/>
                <w:lang w:eastAsia="tr-TR"/>
              </w:rPr>
              <w:t>prosedür</w:t>
            </w:r>
            <w:proofErr w:type="gramEnd"/>
            <w:r w:rsidRPr="00B77CE8">
              <w:rPr>
                <w:rFonts w:ascii="Times New Roman" w:eastAsia="Times New Roman" w:hAnsi="Times New Roman" w:cs="Calibri"/>
                <w:sz w:val="24"/>
                <w:szCs w:val="24"/>
                <w:lang w:eastAsia="tr-TR"/>
              </w:rPr>
              <w:t xml:space="preserve"> ve süreç akışlarının belirlenmiş olması ve sürekli iyileştirmeler yapılması.</w:t>
            </w:r>
          </w:p>
        </w:tc>
        <w:tc>
          <w:tcPr>
            <w:tcW w:w="4531" w:type="dxa"/>
            <w:shd w:val="clear" w:color="auto" w:fill="auto"/>
          </w:tcPr>
          <w:p w14:paraId="43716666"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Alt yapıdaki problemler </w:t>
            </w:r>
          </w:p>
          <w:p w14:paraId="70723AA2"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Teknik eleman ve donanımın yeterli olmaması</w:t>
            </w:r>
          </w:p>
          <w:p w14:paraId="6940420C"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p>
          <w:p w14:paraId="6132C776" w14:textId="77777777" w:rsidR="00B77CE8" w:rsidRPr="00B77CE8" w:rsidRDefault="00B77CE8" w:rsidP="00882E70">
            <w:pPr>
              <w:spacing w:line="240" w:lineRule="auto"/>
              <w:rPr>
                <w:rFonts w:ascii="Times New Roman" w:eastAsia="Times New Roman" w:hAnsi="Times New Roman" w:cs="Times New Roman"/>
                <w:sz w:val="24"/>
                <w:szCs w:val="24"/>
                <w:lang w:eastAsia="tr-TR"/>
              </w:rPr>
            </w:pPr>
          </w:p>
          <w:p w14:paraId="4407BAA0" w14:textId="77777777" w:rsidR="00B77CE8" w:rsidRPr="00B77CE8" w:rsidRDefault="00B77CE8" w:rsidP="00882E70">
            <w:pPr>
              <w:spacing w:line="240" w:lineRule="auto"/>
              <w:rPr>
                <w:rFonts w:ascii="Times New Roman" w:eastAsia="Times New Roman" w:hAnsi="Times New Roman" w:cs="Times New Roman"/>
                <w:b/>
                <w:bCs/>
                <w:i/>
                <w:color w:val="CC0000"/>
                <w:sz w:val="24"/>
                <w:szCs w:val="24"/>
                <w:lang w:eastAsia="tr-TR"/>
              </w:rPr>
            </w:pPr>
          </w:p>
        </w:tc>
      </w:tr>
      <w:tr w:rsidR="00B77CE8" w:rsidRPr="00B77CE8" w14:paraId="1C32BE5E" w14:textId="77777777" w:rsidTr="00882E70">
        <w:trPr>
          <w:trHeight w:val="510"/>
        </w:trPr>
        <w:tc>
          <w:tcPr>
            <w:tcW w:w="4767" w:type="dxa"/>
            <w:shd w:val="clear" w:color="auto" w:fill="auto"/>
          </w:tcPr>
          <w:p w14:paraId="5239528F" w14:textId="77777777" w:rsidR="00B77CE8" w:rsidRPr="00B77CE8" w:rsidRDefault="00B77CE8" w:rsidP="00882E70">
            <w:pPr>
              <w:spacing w:after="0" w:line="240" w:lineRule="auto"/>
              <w:contextualSpacing/>
              <w:rPr>
                <w:rFonts w:ascii="Times New Roman" w:eastAsia="Times New Roman" w:hAnsi="Times New Roman" w:cs="Times New Roman"/>
                <w:sz w:val="24"/>
                <w:szCs w:val="24"/>
                <w:lang w:val="zh-CN" w:eastAsia="tr-TR"/>
              </w:rPr>
            </w:pPr>
            <w:r w:rsidRPr="00B77CE8">
              <w:rPr>
                <w:rFonts w:ascii="Times New Roman" w:eastAsia="Times New Roman" w:hAnsi="Times New Roman" w:cs="Calibri"/>
                <w:sz w:val="24"/>
                <w:szCs w:val="24"/>
                <w:lang w:eastAsia="tr-TR"/>
              </w:rPr>
              <w:t>Kalite Çalışmaları kapsamında kullanıcılarımızdan gelen Hasta Öneri/Şikâyet formlarının değerlendirilerek etkin bir şekilde yürütülmesi ve bu doğrultuda gerekli çalışmaların hayata geçirilmesi.</w:t>
            </w:r>
          </w:p>
        </w:tc>
        <w:tc>
          <w:tcPr>
            <w:tcW w:w="4531" w:type="dxa"/>
            <w:shd w:val="clear" w:color="auto" w:fill="auto"/>
          </w:tcPr>
          <w:p w14:paraId="7C211515" w14:textId="77777777" w:rsidR="00B77CE8" w:rsidRPr="00B77CE8" w:rsidRDefault="00B77CE8" w:rsidP="00882E70">
            <w:pPr>
              <w:spacing w:after="0" w:line="240" w:lineRule="auto"/>
              <w:rPr>
                <w:rFonts w:ascii="Times New Roman" w:eastAsia="Times New Roman" w:hAnsi="Times New Roman" w:cs="Times New Roman"/>
                <w:b/>
                <w:bCs/>
                <w:i/>
                <w:color w:val="CC0000"/>
                <w:sz w:val="24"/>
                <w:szCs w:val="24"/>
                <w:lang w:eastAsia="tr-TR"/>
              </w:rPr>
            </w:pPr>
          </w:p>
        </w:tc>
      </w:tr>
      <w:tr w:rsidR="00B77CE8" w:rsidRPr="00B77CE8" w14:paraId="53EDF2A1" w14:textId="77777777" w:rsidTr="00882E70">
        <w:trPr>
          <w:trHeight w:val="720"/>
        </w:trPr>
        <w:tc>
          <w:tcPr>
            <w:tcW w:w="4767" w:type="dxa"/>
            <w:shd w:val="clear" w:color="auto" w:fill="auto"/>
          </w:tcPr>
          <w:p w14:paraId="61BDD9D0"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Personelin </w:t>
            </w:r>
            <w:proofErr w:type="gramStart"/>
            <w:r w:rsidRPr="00B77CE8">
              <w:rPr>
                <w:rFonts w:ascii="Times New Roman" w:eastAsia="Times New Roman" w:hAnsi="Times New Roman" w:cs="Times New Roman"/>
                <w:sz w:val="24"/>
                <w:szCs w:val="24"/>
                <w:lang w:eastAsia="tr-TR"/>
              </w:rPr>
              <w:t>motivasyonunu</w:t>
            </w:r>
            <w:proofErr w:type="gramEnd"/>
            <w:r w:rsidRPr="00B77CE8">
              <w:rPr>
                <w:rFonts w:ascii="Times New Roman" w:eastAsia="Times New Roman" w:hAnsi="Times New Roman" w:cs="Times New Roman"/>
                <w:sz w:val="24"/>
                <w:szCs w:val="24"/>
                <w:lang w:eastAsia="tr-TR"/>
              </w:rPr>
              <w:t xml:space="preserve"> artıracak aktiviteler yapılması. (Partiler, özel gün kutlamaları)</w:t>
            </w:r>
          </w:p>
        </w:tc>
        <w:tc>
          <w:tcPr>
            <w:tcW w:w="4531" w:type="dxa"/>
            <w:shd w:val="clear" w:color="auto" w:fill="auto"/>
          </w:tcPr>
          <w:p w14:paraId="4B59ED35" w14:textId="77777777" w:rsidR="00B77CE8" w:rsidRPr="00B77CE8" w:rsidRDefault="00B77CE8" w:rsidP="00882E70">
            <w:pPr>
              <w:spacing w:after="0" w:line="240" w:lineRule="auto"/>
              <w:rPr>
                <w:rFonts w:ascii="Times New Roman" w:eastAsia="Times New Roman" w:hAnsi="Times New Roman" w:cs="Times New Roman"/>
                <w:b/>
                <w:bCs/>
                <w:i/>
                <w:color w:val="CC0000"/>
                <w:sz w:val="24"/>
                <w:szCs w:val="24"/>
                <w:lang w:eastAsia="tr-TR"/>
              </w:rPr>
            </w:pPr>
          </w:p>
        </w:tc>
      </w:tr>
      <w:tr w:rsidR="00B77CE8" w:rsidRPr="00B77CE8" w14:paraId="52EEBFFE" w14:textId="77777777" w:rsidTr="00882E70">
        <w:trPr>
          <w:trHeight w:val="2552"/>
        </w:trPr>
        <w:tc>
          <w:tcPr>
            <w:tcW w:w="4767" w:type="dxa"/>
            <w:shd w:val="clear" w:color="auto" w:fill="auto"/>
          </w:tcPr>
          <w:p w14:paraId="6A81E54D"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Sağlık ve Rehberlik Merkezinin komple tadilat işlerinin yapılabilecek </w:t>
            </w:r>
            <w:proofErr w:type="gramStart"/>
            <w:r w:rsidRPr="00B77CE8">
              <w:rPr>
                <w:rFonts w:ascii="Times New Roman" w:eastAsia="Times New Roman" w:hAnsi="Times New Roman" w:cs="Times New Roman"/>
                <w:sz w:val="24"/>
                <w:szCs w:val="24"/>
                <w:lang w:eastAsia="tr-TR"/>
              </w:rPr>
              <w:t>imkana</w:t>
            </w:r>
            <w:proofErr w:type="gramEnd"/>
            <w:r w:rsidRPr="00B77CE8">
              <w:rPr>
                <w:rFonts w:ascii="Times New Roman" w:eastAsia="Times New Roman" w:hAnsi="Times New Roman" w:cs="Times New Roman"/>
                <w:sz w:val="24"/>
                <w:szCs w:val="24"/>
                <w:lang w:eastAsia="tr-TR"/>
              </w:rPr>
              <w:t xml:space="preserve"> sahip olunması</w:t>
            </w:r>
          </w:p>
          <w:p w14:paraId="14469A82" w14:textId="77777777" w:rsidR="00B77CE8" w:rsidRPr="00B77CE8" w:rsidRDefault="00B77CE8" w:rsidP="00882E70">
            <w:pPr>
              <w:spacing w:after="0" w:line="240" w:lineRule="auto"/>
              <w:ind w:right="1242"/>
              <w:rPr>
                <w:rFonts w:ascii="Times New Roman" w:eastAsia="Times New Roman" w:hAnsi="Times New Roman" w:cs="Times New Roman"/>
                <w:sz w:val="24"/>
                <w:szCs w:val="24"/>
                <w:lang w:val="zh-CN" w:eastAsia="tr-TR"/>
              </w:rPr>
            </w:pPr>
            <w:r w:rsidRPr="00B77CE8">
              <w:rPr>
                <w:rFonts w:ascii="Times New Roman" w:eastAsia="Times New Roman" w:hAnsi="Times New Roman" w:cs="Times New Roman"/>
                <w:sz w:val="24"/>
                <w:szCs w:val="24"/>
                <w:lang w:eastAsia="tr-TR"/>
              </w:rPr>
              <w:t>Sağlık ve Rehberlik Merkezi tadilat işlerinde üniversitenin diğer birimlerinden (Yapı İşleri Teknik Daire Başkanlığı ve Alt Yapı birimleri) destek alınıyor olması</w:t>
            </w:r>
          </w:p>
        </w:tc>
        <w:tc>
          <w:tcPr>
            <w:tcW w:w="4531" w:type="dxa"/>
            <w:shd w:val="clear" w:color="auto" w:fill="auto"/>
          </w:tcPr>
          <w:p w14:paraId="73A23767"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Tıbbi cihaz bakım onarımı için, mevzuat gereği ihale veya doğrudan temin yoluyla hizmet alımı yapılan firmanın tadilat sırasında kullandığı malzeme veya işçiliğe bağlı olarak daha sonra sıkıntılar yaşanması</w:t>
            </w:r>
          </w:p>
          <w:p w14:paraId="313463E1"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p>
          <w:p w14:paraId="41E87326"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p>
          <w:p w14:paraId="0D964C6E"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p>
          <w:p w14:paraId="59FEC059"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p>
          <w:p w14:paraId="1D25EC81" w14:textId="77777777" w:rsidR="00B77CE8" w:rsidRPr="00B77CE8" w:rsidRDefault="00B77CE8" w:rsidP="00882E70">
            <w:pPr>
              <w:spacing w:after="0" w:line="240" w:lineRule="auto"/>
              <w:rPr>
                <w:rFonts w:ascii="Times New Roman" w:eastAsia="Times New Roman" w:hAnsi="Times New Roman" w:cs="Times New Roman"/>
                <w:b/>
                <w:bCs/>
                <w:i/>
                <w:color w:val="CC0000"/>
                <w:sz w:val="24"/>
                <w:szCs w:val="24"/>
                <w:lang w:eastAsia="tr-TR"/>
              </w:rPr>
            </w:pPr>
          </w:p>
        </w:tc>
      </w:tr>
      <w:tr w:rsidR="00B77CE8" w:rsidRPr="00B77CE8" w14:paraId="4430CF79" w14:textId="77777777" w:rsidTr="00882E70">
        <w:trPr>
          <w:trHeight w:val="1620"/>
        </w:trPr>
        <w:tc>
          <w:tcPr>
            <w:tcW w:w="4767" w:type="dxa"/>
            <w:shd w:val="clear" w:color="auto" w:fill="auto"/>
          </w:tcPr>
          <w:p w14:paraId="2C4856C8" w14:textId="4EFAB225" w:rsidR="00B77CE8" w:rsidRPr="00B77CE8" w:rsidRDefault="00B77CE8" w:rsidP="00882E70">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Merkezimize başvuran öğrenci, personel ve yakınlarının reçetelerinin ve takibinin yapıldığı, hastaların doktorlara yönlendirilmesinin sağlandığı bir Hasta Bilgi Yönetim Sisteminin (HBYS- </w:t>
            </w:r>
            <w:proofErr w:type="spellStart"/>
            <w:r w:rsidRPr="00B77CE8">
              <w:rPr>
                <w:rFonts w:ascii="Times New Roman" w:eastAsia="Times New Roman" w:hAnsi="Times New Roman" w:cs="Times New Roman"/>
                <w:sz w:val="24"/>
                <w:szCs w:val="24"/>
                <w:lang w:eastAsia="tr-TR"/>
              </w:rPr>
              <w:t>Med</w:t>
            </w:r>
            <w:proofErr w:type="spellEnd"/>
            <w:r w:rsidRPr="00B77CE8">
              <w:rPr>
                <w:rFonts w:ascii="Times New Roman" w:eastAsia="Times New Roman" w:hAnsi="Times New Roman" w:cs="Times New Roman"/>
                <w:sz w:val="24"/>
                <w:szCs w:val="24"/>
                <w:lang w:eastAsia="tr-TR"/>
              </w:rPr>
              <w:t xml:space="preserve"> </w:t>
            </w:r>
            <w:r w:rsidR="00B427AA" w:rsidRPr="00B77CE8">
              <w:rPr>
                <w:rFonts w:ascii="Times New Roman" w:eastAsia="Times New Roman" w:hAnsi="Times New Roman" w:cs="Times New Roman"/>
                <w:sz w:val="24"/>
                <w:szCs w:val="24"/>
                <w:lang w:eastAsia="tr-TR"/>
              </w:rPr>
              <w:t>Data) bulunması</w:t>
            </w:r>
            <w:r w:rsidRPr="00B77CE8">
              <w:rPr>
                <w:rFonts w:ascii="Times New Roman" w:eastAsia="Times New Roman" w:hAnsi="Times New Roman" w:cs="Times New Roman"/>
                <w:sz w:val="24"/>
                <w:szCs w:val="24"/>
                <w:lang w:eastAsia="tr-TR"/>
              </w:rPr>
              <w:t>.</w:t>
            </w:r>
          </w:p>
        </w:tc>
        <w:tc>
          <w:tcPr>
            <w:tcW w:w="4531" w:type="dxa"/>
            <w:shd w:val="clear" w:color="auto" w:fill="auto"/>
          </w:tcPr>
          <w:p w14:paraId="6E35F285" w14:textId="77777777" w:rsidR="00B77CE8" w:rsidRPr="00B77CE8" w:rsidRDefault="00B77CE8" w:rsidP="00882E70">
            <w:pPr>
              <w:spacing w:after="0" w:line="240" w:lineRule="auto"/>
              <w:ind w:right="501"/>
              <w:contextualSpacing/>
              <w:rPr>
                <w:rFonts w:ascii="Times New Roman" w:eastAsia="Times New Roman" w:hAnsi="Times New Roman" w:cs="Times New Roman"/>
                <w:color w:val="000000"/>
                <w:sz w:val="24"/>
                <w:szCs w:val="24"/>
                <w:lang w:eastAsia="tr-TR"/>
              </w:rPr>
            </w:pPr>
          </w:p>
          <w:p w14:paraId="26A5DD8A"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p>
        </w:tc>
      </w:tr>
      <w:tr w:rsidR="00B77CE8" w:rsidRPr="00B77CE8" w14:paraId="17D79821" w14:textId="77777777" w:rsidTr="00882E70">
        <w:trPr>
          <w:trHeight w:val="922"/>
        </w:trPr>
        <w:tc>
          <w:tcPr>
            <w:tcW w:w="4767" w:type="dxa"/>
            <w:shd w:val="clear" w:color="auto" w:fill="auto"/>
          </w:tcPr>
          <w:p w14:paraId="1F9434B8"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İlk Yardım Biriminin 24 saat hizmet verebiliyor olması. </w:t>
            </w:r>
          </w:p>
          <w:p w14:paraId="13B72F91" w14:textId="77777777" w:rsidR="00B77CE8" w:rsidRPr="00B77CE8" w:rsidRDefault="00B77CE8" w:rsidP="00882E70">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Üniversitemizde acil sağlık hizmetlerini güçlendirmek amacıyla, kampüsümüzde T.C. Sağlık Bakanlığı’nın destekleriyle 112 Acil Servis İstasyonu hizmet vermektedir. İstasyon, Sağlık ve Rehberlik Merkezi (SRM) içinde bulunmakta ve 24 saat kesintisiz acil sağlık servisi ve ambulanslarla nakil hizmeti sağlamaktadır. </w:t>
            </w:r>
            <w:r w:rsidRPr="00B77CE8">
              <w:rPr>
                <w:rFonts w:ascii="Times New Roman" w:eastAsia="Times New Roman" w:hAnsi="Times New Roman" w:cs="Times New Roman"/>
                <w:sz w:val="24"/>
                <w:szCs w:val="24"/>
                <w:lang w:eastAsia="tr-TR"/>
              </w:rPr>
              <w:br/>
            </w:r>
          </w:p>
        </w:tc>
        <w:tc>
          <w:tcPr>
            <w:tcW w:w="4531" w:type="dxa"/>
            <w:shd w:val="clear" w:color="auto" w:fill="auto"/>
          </w:tcPr>
          <w:p w14:paraId="75A89468"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5F52459A"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72450D78"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5E229D58"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70FB1068"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6AB16502"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327CE80D"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7CDF0AE4"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13B1DAAC"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p w14:paraId="291EA61E" w14:textId="77777777" w:rsidR="00B77CE8" w:rsidRPr="00B77CE8" w:rsidRDefault="00B77CE8" w:rsidP="00882E70">
            <w:pPr>
              <w:spacing w:after="0" w:line="240" w:lineRule="auto"/>
              <w:ind w:right="-18"/>
              <w:contextualSpacing/>
              <w:rPr>
                <w:rFonts w:ascii="Times New Roman" w:eastAsia="Times New Roman" w:hAnsi="Times New Roman" w:cs="Times New Roman"/>
                <w:sz w:val="24"/>
                <w:szCs w:val="24"/>
                <w:lang w:eastAsia="tr-TR"/>
              </w:rPr>
            </w:pPr>
          </w:p>
        </w:tc>
      </w:tr>
      <w:tr w:rsidR="00B77CE8" w:rsidRPr="00B77CE8" w14:paraId="7A052738" w14:textId="77777777" w:rsidTr="00882E70">
        <w:trPr>
          <w:trHeight w:val="5095"/>
        </w:trPr>
        <w:tc>
          <w:tcPr>
            <w:tcW w:w="4767" w:type="dxa"/>
            <w:shd w:val="clear" w:color="auto" w:fill="auto"/>
            <w:vAlign w:val="bottom"/>
          </w:tcPr>
          <w:p w14:paraId="44F3EB8D" w14:textId="77777777" w:rsidR="00B77CE8" w:rsidRPr="00B77CE8" w:rsidRDefault="00B77CE8" w:rsidP="00B427AA">
            <w:pPr>
              <w:spacing w:before="100" w:before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Sağlık ve Rehberlik Merkezi bünyesinde İlk Yardım Eğitici Eğitimi ve İlk Yardım Eğitim Merkezi kurulmuştur. Bu kapsamda, kampüs genelinde ilk yardım bilincinin artırılması ve güvenli kampüs ortamının desteklenmesi amaçlanmıştır.</w:t>
            </w:r>
          </w:p>
          <w:p w14:paraId="5CA05796" w14:textId="77777777" w:rsidR="00B77CE8" w:rsidRPr="00B77CE8" w:rsidRDefault="00B77CE8" w:rsidP="00B427AA">
            <w:pPr>
              <w:spacing w:before="100" w:before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Merkez aracılığıyla ODTÜ personeli ve öğrencilerine, uluslararası geçerliliğe sahip ilk yardımcı sertifikası alma imkânı sunulmaktadır. Ayrıca, İş Sağlığı ve Güvenliği Mevzuatı kapsamında kurumlarda bulundurulması zorunlu olan ilk yardımcı kapasitesinin kurum içinden karşılanması sağlanarak, yasal yükümlülüklerin yerine getirilmesine katkı sağlanmış ve dış hizmet alımı ihtiyacı azaltılarak kurumsal düzeyde mali tasarruf elde edilmiştir.</w:t>
            </w:r>
          </w:p>
          <w:p w14:paraId="0E4D0DC1" w14:textId="77777777" w:rsidR="00B77CE8" w:rsidRPr="00B77CE8" w:rsidRDefault="00B77CE8" w:rsidP="00B427AA">
            <w:pPr>
              <w:spacing w:line="240" w:lineRule="auto"/>
              <w:jc w:val="both"/>
              <w:rPr>
                <w:rFonts w:ascii="Times New Roman" w:eastAsia="Times New Roman" w:hAnsi="Times New Roman" w:cs="Times New Roman"/>
                <w:sz w:val="24"/>
                <w:szCs w:val="24"/>
                <w:lang w:eastAsia="tr-TR"/>
              </w:rPr>
            </w:pPr>
          </w:p>
        </w:tc>
        <w:tc>
          <w:tcPr>
            <w:tcW w:w="4531" w:type="dxa"/>
            <w:shd w:val="clear" w:color="auto" w:fill="auto"/>
            <w:vAlign w:val="bottom"/>
          </w:tcPr>
          <w:p w14:paraId="3D156D0C" w14:textId="77777777" w:rsidR="00B77CE8" w:rsidRPr="00B77CE8" w:rsidRDefault="00B77CE8" w:rsidP="00B427AA">
            <w:pPr>
              <w:spacing w:line="240" w:lineRule="auto"/>
              <w:ind w:right="-18"/>
              <w:contextualSpacing/>
              <w:jc w:val="both"/>
              <w:rPr>
                <w:rFonts w:ascii="Times New Roman" w:eastAsia="Times New Roman" w:hAnsi="Times New Roman" w:cs="Times New Roman"/>
                <w:sz w:val="24"/>
                <w:szCs w:val="24"/>
                <w:lang w:eastAsia="tr-TR"/>
              </w:rPr>
            </w:pPr>
          </w:p>
        </w:tc>
      </w:tr>
    </w:tbl>
    <w:p w14:paraId="0D3D5137" w14:textId="35E06057" w:rsidR="00B77CE8" w:rsidRDefault="00B77CE8" w:rsidP="00B77CE8">
      <w:pPr>
        <w:spacing w:line="360" w:lineRule="auto"/>
        <w:jc w:val="both"/>
        <w:rPr>
          <w:rFonts w:ascii="Times New Roman" w:eastAsia="Times New Roman" w:hAnsi="Times New Roman" w:cs="Times New Roman"/>
          <w:sz w:val="24"/>
          <w:szCs w:val="24"/>
          <w:lang w:eastAsia="tr-TR"/>
        </w:rPr>
      </w:pPr>
    </w:p>
    <w:p w14:paraId="7BDCB069" w14:textId="5C689EEF" w:rsidR="00882E70" w:rsidRDefault="00882E70" w:rsidP="00B77CE8">
      <w:pPr>
        <w:spacing w:line="360" w:lineRule="auto"/>
        <w:jc w:val="both"/>
        <w:rPr>
          <w:rFonts w:ascii="Times New Roman" w:eastAsia="Times New Roman" w:hAnsi="Times New Roman" w:cs="Times New Roman"/>
          <w:sz w:val="24"/>
          <w:szCs w:val="24"/>
          <w:lang w:eastAsia="tr-TR"/>
        </w:rPr>
      </w:pPr>
    </w:p>
    <w:p w14:paraId="34A61B27" w14:textId="636C8952" w:rsidR="00882E70" w:rsidRDefault="00882E70" w:rsidP="00B77CE8">
      <w:pPr>
        <w:spacing w:line="360" w:lineRule="auto"/>
        <w:jc w:val="both"/>
        <w:rPr>
          <w:rFonts w:ascii="Times New Roman" w:eastAsia="Times New Roman" w:hAnsi="Times New Roman" w:cs="Times New Roman"/>
          <w:sz w:val="24"/>
          <w:szCs w:val="24"/>
          <w:lang w:eastAsia="tr-TR"/>
        </w:rPr>
      </w:pPr>
    </w:p>
    <w:p w14:paraId="55DD0D0B" w14:textId="1C4A3B4F" w:rsidR="00882E70" w:rsidRDefault="00882E70" w:rsidP="00B77CE8">
      <w:pPr>
        <w:spacing w:line="360" w:lineRule="auto"/>
        <w:jc w:val="both"/>
        <w:rPr>
          <w:rFonts w:ascii="Times New Roman" w:eastAsia="Times New Roman" w:hAnsi="Times New Roman" w:cs="Times New Roman"/>
          <w:sz w:val="24"/>
          <w:szCs w:val="24"/>
          <w:lang w:eastAsia="tr-TR"/>
        </w:rPr>
      </w:pPr>
    </w:p>
    <w:p w14:paraId="66D21725" w14:textId="24CED14B" w:rsidR="00882E70" w:rsidRDefault="00882E70" w:rsidP="00B77CE8">
      <w:pPr>
        <w:spacing w:line="360" w:lineRule="auto"/>
        <w:jc w:val="both"/>
        <w:rPr>
          <w:rFonts w:ascii="Times New Roman" w:eastAsia="Times New Roman" w:hAnsi="Times New Roman" w:cs="Times New Roman"/>
          <w:sz w:val="24"/>
          <w:szCs w:val="24"/>
          <w:lang w:eastAsia="tr-TR"/>
        </w:rPr>
      </w:pPr>
    </w:p>
    <w:p w14:paraId="2D3FDE79" w14:textId="06469297" w:rsidR="00882E70" w:rsidRDefault="00882E70" w:rsidP="00B77CE8">
      <w:pPr>
        <w:spacing w:line="360" w:lineRule="auto"/>
        <w:jc w:val="both"/>
        <w:rPr>
          <w:rFonts w:ascii="Times New Roman" w:eastAsia="Times New Roman" w:hAnsi="Times New Roman" w:cs="Times New Roman"/>
          <w:sz w:val="24"/>
          <w:szCs w:val="24"/>
          <w:lang w:eastAsia="tr-TR"/>
        </w:rPr>
      </w:pPr>
    </w:p>
    <w:p w14:paraId="5C725B08" w14:textId="2A1B3A3E" w:rsidR="00882E70" w:rsidRDefault="00882E70" w:rsidP="00B77CE8">
      <w:pPr>
        <w:spacing w:line="360" w:lineRule="auto"/>
        <w:jc w:val="both"/>
        <w:rPr>
          <w:rFonts w:ascii="Times New Roman" w:eastAsia="Times New Roman" w:hAnsi="Times New Roman" w:cs="Times New Roman"/>
          <w:sz w:val="24"/>
          <w:szCs w:val="24"/>
          <w:lang w:eastAsia="tr-TR"/>
        </w:rPr>
      </w:pPr>
    </w:p>
    <w:p w14:paraId="71962B6C" w14:textId="290CB257" w:rsidR="00882E70" w:rsidRDefault="00882E70" w:rsidP="00B77CE8">
      <w:pPr>
        <w:spacing w:line="360" w:lineRule="auto"/>
        <w:jc w:val="both"/>
        <w:rPr>
          <w:rFonts w:ascii="Times New Roman" w:eastAsia="Times New Roman" w:hAnsi="Times New Roman" w:cs="Times New Roman"/>
          <w:sz w:val="24"/>
          <w:szCs w:val="24"/>
          <w:lang w:eastAsia="tr-TR"/>
        </w:rPr>
      </w:pPr>
    </w:p>
    <w:p w14:paraId="672280DB" w14:textId="31B635D0" w:rsidR="00882E70" w:rsidRDefault="00882E70" w:rsidP="00B77CE8">
      <w:pPr>
        <w:spacing w:line="360" w:lineRule="auto"/>
        <w:jc w:val="both"/>
        <w:rPr>
          <w:rFonts w:ascii="Times New Roman" w:eastAsia="Times New Roman" w:hAnsi="Times New Roman" w:cs="Times New Roman"/>
          <w:sz w:val="24"/>
          <w:szCs w:val="24"/>
          <w:lang w:eastAsia="tr-TR"/>
        </w:rPr>
      </w:pPr>
    </w:p>
    <w:p w14:paraId="363B47C0" w14:textId="1B3C6CC4" w:rsidR="00882E70" w:rsidRDefault="00882E70" w:rsidP="00B77CE8">
      <w:pPr>
        <w:spacing w:line="360" w:lineRule="auto"/>
        <w:jc w:val="both"/>
        <w:rPr>
          <w:rFonts w:ascii="Times New Roman" w:eastAsia="Times New Roman" w:hAnsi="Times New Roman" w:cs="Times New Roman"/>
          <w:sz w:val="24"/>
          <w:szCs w:val="24"/>
          <w:lang w:eastAsia="tr-TR"/>
        </w:rPr>
      </w:pPr>
    </w:p>
    <w:p w14:paraId="782550C6" w14:textId="4A98B743" w:rsidR="00882E70" w:rsidRDefault="00882E70" w:rsidP="00B77CE8">
      <w:pPr>
        <w:spacing w:line="360" w:lineRule="auto"/>
        <w:jc w:val="both"/>
        <w:rPr>
          <w:rFonts w:ascii="Times New Roman" w:eastAsia="Times New Roman" w:hAnsi="Times New Roman" w:cs="Times New Roman"/>
          <w:sz w:val="24"/>
          <w:szCs w:val="24"/>
          <w:lang w:eastAsia="tr-TR"/>
        </w:rPr>
      </w:pPr>
    </w:p>
    <w:p w14:paraId="5FBB5E94" w14:textId="32283A6B" w:rsidR="00882E70" w:rsidRDefault="00882E70" w:rsidP="00B77CE8">
      <w:pPr>
        <w:spacing w:line="360" w:lineRule="auto"/>
        <w:jc w:val="both"/>
        <w:rPr>
          <w:rFonts w:ascii="Times New Roman" w:eastAsia="Times New Roman" w:hAnsi="Times New Roman" w:cs="Times New Roman"/>
          <w:sz w:val="24"/>
          <w:szCs w:val="24"/>
          <w:lang w:eastAsia="tr-TR"/>
        </w:rPr>
      </w:pPr>
    </w:p>
    <w:p w14:paraId="4C55EEDE" w14:textId="77777777" w:rsidR="00882E70" w:rsidRPr="00B77CE8" w:rsidRDefault="00882E70" w:rsidP="00B77CE8">
      <w:pPr>
        <w:spacing w:line="360" w:lineRule="auto"/>
        <w:jc w:val="both"/>
        <w:rPr>
          <w:rFonts w:ascii="Times New Roman" w:eastAsia="Times New Roman" w:hAnsi="Times New Roman" w:cs="Times New Roman"/>
          <w:sz w:val="24"/>
          <w:szCs w:val="24"/>
          <w:lang w:eastAsia="tr-TR"/>
        </w:rPr>
      </w:pPr>
    </w:p>
    <w:tbl>
      <w:tblPr>
        <w:tblW w:w="929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767"/>
        <w:gridCol w:w="4531"/>
      </w:tblGrid>
      <w:tr w:rsidR="00B77CE8" w:rsidRPr="00B77CE8" w14:paraId="0B1398F0" w14:textId="77777777" w:rsidTr="00E12260">
        <w:trPr>
          <w:trHeight w:val="340"/>
        </w:trPr>
        <w:tc>
          <w:tcPr>
            <w:tcW w:w="4767" w:type="dxa"/>
            <w:tcBorders>
              <w:bottom w:val="single" w:sz="4" w:space="0" w:color="auto"/>
            </w:tcBorders>
            <w:shd w:val="clear" w:color="auto" w:fill="4472C4"/>
          </w:tcPr>
          <w:p w14:paraId="0461540C" w14:textId="77777777" w:rsidR="00B77CE8" w:rsidRPr="00B77CE8" w:rsidRDefault="00B77CE8" w:rsidP="00B77CE8">
            <w:pPr>
              <w:keepNext/>
              <w:keepLines/>
              <w:spacing w:before="120" w:after="120" w:line="360" w:lineRule="auto"/>
              <w:jc w:val="both"/>
              <w:outlineLvl w:val="1"/>
              <w:rPr>
                <w:rFonts w:ascii="Cambria" w:eastAsia="Times New Roman" w:hAnsi="Cambria" w:cs="Times New Roman"/>
                <w:i/>
                <w:color w:val="FFFFFF"/>
                <w:sz w:val="24"/>
                <w:szCs w:val="24"/>
                <w:lang w:eastAsia="tr-TR"/>
              </w:rPr>
            </w:pPr>
            <w:r w:rsidRPr="00B77CE8">
              <w:rPr>
                <w:rFonts w:ascii="Times New Roman" w:eastAsia="Times New Roman" w:hAnsi="Times New Roman" w:cs="Times New Roman"/>
                <w:b/>
                <w:bCs/>
                <w:color w:val="FFFFFF"/>
                <w:sz w:val="24"/>
                <w:szCs w:val="24"/>
                <w:lang w:eastAsia="tr-TR"/>
              </w:rPr>
              <w:t>Fırsatlar</w:t>
            </w:r>
          </w:p>
        </w:tc>
        <w:tc>
          <w:tcPr>
            <w:tcW w:w="4531" w:type="dxa"/>
            <w:tcBorders>
              <w:bottom w:val="single" w:sz="4" w:space="0" w:color="auto"/>
            </w:tcBorders>
            <w:shd w:val="clear" w:color="auto" w:fill="4472C4"/>
          </w:tcPr>
          <w:p w14:paraId="24E1F227" w14:textId="77777777" w:rsidR="00B77CE8" w:rsidRPr="00B77CE8" w:rsidRDefault="00B77CE8" w:rsidP="00B77CE8">
            <w:pPr>
              <w:keepNext/>
              <w:keepLines/>
              <w:spacing w:before="120" w:after="120" w:line="360" w:lineRule="auto"/>
              <w:jc w:val="both"/>
              <w:outlineLvl w:val="1"/>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Tehditler</w:t>
            </w:r>
          </w:p>
        </w:tc>
      </w:tr>
      <w:tr w:rsidR="00B77CE8" w:rsidRPr="00B77CE8" w14:paraId="3098FC34" w14:textId="77777777" w:rsidTr="00E12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1"/>
        </w:trPr>
        <w:tc>
          <w:tcPr>
            <w:tcW w:w="4767" w:type="dxa"/>
            <w:shd w:val="clear" w:color="auto" w:fill="auto"/>
            <w:vAlign w:val="bottom"/>
          </w:tcPr>
          <w:p w14:paraId="09DEEFB4" w14:textId="77777777" w:rsidR="00B77CE8" w:rsidRPr="00B77CE8" w:rsidRDefault="00B77CE8" w:rsidP="00B77CE8">
            <w:pPr>
              <w:spacing w:after="31" w:line="240" w:lineRule="auto"/>
              <w:ind w:right="501"/>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Sağlık ve Rehberlik Merkezi’nin kampüs içinde ve kolay ulaşılan bir konumda olması.</w:t>
            </w:r>
          </w:p>
          <w:p w14:paraId="489E8EED" w14:textId="77777777" w:rsidR="00B77CE8" w:rsidRPr="00B77CE8" w:rsidRDefault="00B77CE8" w:rsidP="00B77CE8">
            <w:pPr>
              <w:spacing w:after="31" w:line="240" w:lineRule="auto"/>
              <w:ind w:right="501"/>
              <w:contextualSpacing/>
              <w:jc w:val="both"/>
              <w:rPr>
                <w:rFonts w:ascii="Times New Roman" w:eastAsia="Times New Roman" w:hAnsi="Times New Roman" w:cs="Times New Roman"/>
                <w:sz w:val="24"/>
                <w:szCs w:val="24"/>
                <w:lang w:eastAsia="tr-TR"/>
              </w:rPr>
            </w:pPr>
          </w:p>
        </w:tc>
        <w:tc>
          <w:tcPr>
            <w:tcW w:w="4531" w:type="dxa"/>
            <w:shd w:val="clear" w:color="auto" w:fill="auto"/>
            <w:vAlign w:val="bottom"/>
          </w:tcPr>
          <w:p w14:paraId="05DDFF54"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Sınırlı bütçe sebebiyle hastalarımızın talep ettiği bazı cihaz ve donanımın alınamaması.</w:t>
            </w:r>
          </w:p>
        </w:tc>
      </w:tr>
      <w:tr w:rsidR="00B77CE8" w:rsidRPr="00B77CE8" w14:paraId="04D2C3FA" w14:textId="77777777" w:rsidTr="00E12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0"/>
        </w:trPr>
        <w:tc>
          <w:tcPr>
            <w:tcW w:w="4767" w:type="dxa"/>
            <w:shd w:val="clear" w:color="auto" w:fill="auto"/>
            <w:vAlign w:val="bottom"/>
          </w:tcPr>
          <w:p w14:paraId="781023B0"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Hastalarımızın ihtiyaçlarına en hızlı ve ucuz maliyetle cevap verilebiliyor olunması.</w:t>
            </w:r>
          </w:p>
          <w:p w14:paraId="1E361E1C"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p>
        </w:tc>
        <w:tc>
          <w:tcPr>
            <w:tcW w:w="4531" w:type="dxa"/>
            <w:shd w:val="clear" w:color="auto" w:fill="auto"/>
            <w:vAlign w:val="bottom"/>
          </w:tcPr>
          <w:p w14:paraId="1D2DE5BA"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Merkezimize ayrılan kadro sayısı sınırlı olduğundan hekim sayısındaki eksikler nedeniyle kullanıcılarımıza yeterli hizmetin verilememesi.</w:t>
            </w:r>
          </w:p>
        </w:tc>
      </w:tr>
      <w:tr w:rsidR="00B77CE8" w:rsidRPr="00B77CE8" w14:paraId="7E26591F" w14:textId="77777777" w:rsidTr="00E12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7" w:type="dxa"/>
            <w:shd w:val="clear" w:color="auto" w:fill="auto"/>
            <w:vAlign w:val="bottom"/>
          </w:tcPr>
          <w:p w14:paraId="24B4F22A"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Merkezimize kullanıcılarımız tarafından iletilen öneri ve </w:t>
            </w:r>
            <w:proofErr w:type="gramStart"/>
            <w:r w:rsidRPr="00B77CE8">
              <w:rPr>
                <w:rFonts w:ascii="Times New Roman" w:eastAsia="Times New Roman" w:hAnsi="Times New Roman" w:cs="Times New Roman"/>
                <w:sz w:val="24"/>
                <w:szCs w:val="24"/>
                <w:lang w:eastAsia="tr-TR"/>
              </w:rPr>
              <w:t>şikayetlerin</w:t>
            </w:r>
            <w:proofErr w:type="gramEnd"/>
            <w:r w:rsidRPr="00B77CE8">
              <w:rPr>
                <w:rFonts w:ascii="Times New Roman" w:eastAsia="Times New Roman" w:hAnsi="Times New Roman" w:cs="Times New Roman"/>
                <w:sz w:val="24"/>
                <w:szCs w:val="24"/>
                <w:lang w:eastAsia="tr-TR"/>
              </w:rPr>
              <w:t xml:space="preserve"> anında değerlendirilerek gerekli çalışmaların yapılması üzerine Kadın Sağlığı ve Hastalıkları birimimizde </w:t>
            </w:r>
            <w:proofErr w:type="spellStart"/>
            <w:r w:rsidRPr="00B77CE8">
              <w:rPr>
                <w:rFonts w:ascii="Times New Roman" w:eastAsia="Times New Roman" w:hAnsi="Times New Roman" w:cs="Times New Roman"/>
                <w:sz w:val="24"/>
                <w:szCs w:val="24"/>
                <w:lang w:eastAsia="tr-TR"/>
              </w:rPr>
              <w:t>Smear</w:t>
            </w:r>
            <w:proofErr w:type="spellEnd"/>
            <w:r w:rsidRPr="00B77CE8">
              <w:rPr>
                <w:rFonts w:ascii="Times New Roman" w:eastAsia="Times New Roman" w:hAnsi="Times New Roman" w:cs="Times New Roman"/>
                <w:sz w:val="24"/>
                <w:szCs w:val="24"/>
                <w:lang w:eastAsia="tr-TR"/>
              </w:rPr>
              <w:t xml:space="preserve"> testi yapılması.</w:t>
            </w:r>
          </w:p>
        </w:tc>
        <w:tc>
          <w:tcPr>
            <w:tcW w:w="4531" w:type="dxa"/>
            <w:shd w:val="clear" w:color="auto" w:fill="auto"/>
            <w:vAlign w:val="bottom"/>
          </w:tcPr>
          <w:p w14:paraId="4CBAEC68" w14:textId="77777777" w:rsidR="00B77CE8" w:rsidRPr="00B77CE8" w:rsidRDefault="00B77CE8" w:rsidP="00B77CE8">
            <w:pPr>
              <w:spacing w:after="31" w:line="240" w:lineRule="auto"/>
              <w:ind w:right="501"/>
              <w:jc w:val="both"/>
              <w:rPr>
                <w:rFonts w:ascii="Times New Roman" w:eastAsia="Times New Roman" w:hAnsi="Times New Roman" w:cs="Times New Roman"/>
                <w:sz w:val="24"/>
                <w:szCs w:val="24"/>
                <w:lang w:eastAsia="tr-TR"/>
              </w:rPr>
            </w:pPr>
          </w:p>
          <w:p w14:paraId="3A0C1FA2" w14:textId="77777777" w:rsidR="00B77CE8" w:rsidRPr="00B77CE8" w:rsidRDefault="00B77CE8" w:rsidP="00B77CE8">
            <w:pPr>
              <w:spacing w:after="31" w:line="240" w:lineRule="auto"/>
              <w:ind w:right="501"/>
              <w:jc w:val="both"/>
              <w:rPr>
                <w:rFonts w:ascii="Times New Roman" w:eastAsia="Times New Roman" w:hAnsi="Times New Roman" w:cs="Times New Roman"/>
                <w:sz w:val="24"/>
                <w:szCs w:val="24"/>
                <w:lang w:eastAsia="tr-TR"/>
              </w:rPr>
            </w:pPr>
          </w:p>
        </w:tc>
      </w:tr>
      <w:tr w:rsidR="00B77CE8" w:rsidRPr="00B77CE8" w14:paraId="70AD2956" w14:textId="77777777" w:rsidTr="00E12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7"/>
        </w:trPr>
        <w:tc>
          <w:tcPr>
            <w:tcW w:w="4767" w:type="dxa"/>
            <w:shd w:val="clear" w:color="auto" w:fill="auto"/>
            <w:vAlign w:val="bottom"/>
          </w:tcPr>
          <w:p w14:paraId="20360136"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Merkezimize kullanıcılarımız tarafından iletilen öneri ve </w:t>
            </w:r>
            <w:proofErr w:type="gramStart"/>
            <w:r w:rsidRPr="00B77CE8">
              <w:rPr>
                <w:rFonts w:ascii="Times New Roman" w:eastAsia="Times New Roman" w:hAnsi="Times New Roman" w:cs="Times New Roman"/>
                <w:sz w:val="24"/>
                <w:szCs w:val="24"/>
                <w:lang w:eastAsia="tr-TR"/>
              </w:rPr>
              <w:t>şikayetlerin</w:t>
            </w:r>
            <w:proofErr w:type="gramEnd"/>
            <w:r w:rsidRPr="00B77CE8">
              <w:rPr>
                <w:rFonts w:ascii="Times New Roman" w:eastAsia="Times New Roman" w:hAnsi="Times New Roman" w:cs="Times New Roman"/>
                <w:sz w:val="24"/>
                <w:szCs w:val="24"/>
                <w:lang w:eastAsia="tr-TR"/>
              </w:rPr>
              <w:t xml:space="preserve"> değerlendirilerek Klinik Mikrobiyoloji ve Biyokimya Laboratuvarında gerçekleştirilen test sonuçlarına web üzerinden erişim hizmeti sağlanmaktadır.</w:t>
            </w:r>
          </w:p>
        </w:tc>
        <w:tc>
          <w:tcPr>
            <w:tcW w:w="4531" w:type="dxa"/>
            <w:shd w:val="clear" w:color="auto" w:fill="auto"/>
            <w:vAlign w:val="bottom"/>
          </w:tcPr>
          <w:p w14:paraId="52D92D56"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p>
        </w:tc>
      </w:tr>
      <w:tr w:rsidR="00B77CE8" w:rsidRPr="00B77CE8" w14:paraId="41BD75FE" w14:textId="77777777" w:rsidTr="00E12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7" w:type="dxa"/>
            <w:shd w:val="clear" w:color="auto" w:fill="auto"/>
            <w:vAlign w:val="bottom"/>
          </w:tcPr>
          <w:p w14:paraId="3E17B410"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Merkezimiz Hasta Kayıt Kabul biriminde muayene ücretinin nakit olarak alınması hem zaman hem de </w:t>
            </w:r>
            <w:proofErr w:type="gramStart"/>
            <w:r w:rsidRPr="00B77CE8">
              <w:rPr>
                <w:rFonts w:ascii="Times New Roman" w:eastAsia="Times New Roman" w:hAnsi="Times New Roman" w:cs="Times New Roman"/>
                <w:sz w:val="24"/>
                <w:szCs w:val="24"/>
                <w:lang w:eastAsia="tr-TR"/>
              </w:rPr>
              <w:t>kağıt</w:t>
            </w:r>
            <w:proofErr w:type="gramEnd"/>
            <w:r w:rsidRPr="00B77CE8">
              <w:rPr>
                <w:rFonts w:ascii="Times New Roman" w:eastAsia="Times New Roman" w:hAnsi="Times New Roman" w:cs="Times New Roman"/>
                <w:sz w:val="24"/>
                <w:szCs w:val="24"/>
                <w:lang w:eastAsia="tr-TR"/>
              </w:rPr>
              <w:t xml:space="preserve"> israfı olması nedeniyle birimde post cihazı kullanılmaya başlaması suretiyle işlerin daha hızlı yürütülmektedir.</w:t>
            </w:r>
          </w:p>
        </w:tc>
        <w:tc>
          <w:tcPr>
            <w:tcW w:w="4531" w:type="dxa"/>
            <w:shd w:val="clear" w:color="auto" w:fill="auto"/>
            <w:vAlign w:val="bottom"/>
          </w:tcPr>
          <w:p w14:paraId="2E63B257"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p>
        </w:tc>
      </w:tr>
      <w:tr w:rsidR="00B77CE8" w:rsidRPr="00B77CE8" w14:paraId="721D8808" w14:textId="77777777" w:rsidTr="00E12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7" w:type="dxa"/>
            <w:shd w:val="clear" w:color="auto" w:fill="auto"/>
            <w:vAlign w:val="bottom"/>
          </w:tcPr>
          <w:p w14:paraId="1C646891" w14:textId="77777777" w:rsidR="00B77CE8" w:rsidRPr="00B77CE8" w:rsidRDefault="00B77CE8" w:rsidP="00B77CE8">
            <w:pPr>
              <w:spacing w:after="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Merkezimiz kullanıcılarının hangi doktorun izinli olduğu, doktorlara numara kalıp kalmadığı, laboratuvar tahlil sonuçları </w:t>
            </w:r>
            <w:proofErr w:type="spellStart"/>
            <w:r w:rsidRPr="00B77CE8">
              <w:rPr>
                <w:rFonts w:ascii="Times New Roman" w:eastAsia="Times New Roman" w:hAnsi="Times New Roman" w:cs="Times New Roman"/>
                <w:sz w:val="24"/>
                <w:szCs w:val="24"/>
                <w:lang w:eastAsia="tr-TR"/>
              </w:rPr>
              <w:t>sonuçları</w:t>
            </w:r>
            <w:proofErr w:type="spellEnd"/>
            <w:r w:rsidRPr="00B77CE8">
              <w:rPr>
                <w:rFonts w:ascii="Times New Roman" w:eastAsia="Times New Roman" w:hAnsi="Times New Roman" w:cs="Times New Roman"/>
                <w:sz w:val="24"/>
                <w:szCs w:val="24"/>
                <w:lang w:eastAsia="tr-TR"/>
              </w:rPr>
              <w:t xml:space="preserve"> vb. bilgilerin web sayfamız ve ODTU </w:t>
            </w:r>
            <w:proofErr w:type="spellStart"/>
            <w:r w:rsidRPr="00B77CE8">
              <w:rPr>
                <w:rFonts w:ascii="Times New Roman" w:eastAsia="Times New Roman" w:hAnsi="Times New Roman" w:cs="Times New Roman"/>
                <w:sz w:val="24"/>
                <w:szCs w:val="24"/>
                <w:lang w:eastAsia="tr-TR"/>
              </w:rPr>
              <w:t>app</w:t>
            </w:r>
            <w:proofErr w:type="spellEnd"/>
            <w:r w:rsidRPr="00B77CE8">
              <w:rPr>
                <w:rFonts w:ascii="Times New Roman" w:eastAsia="Times New Roman" w:hAnsi="Times New Roman" w:cs="Times New Roman"/>
                <w:sz w:val="24"/>
                <w:szCs w:val="24"/>
                <w:lang w:eastAsia="tr-TR"/>
              </w:rPr>
              <w:t xml:space="preserve"> üzerinden ulaşması sağlanarak kullanıcıların Merkezimize gelerek zaman kaybı yaşamasının önlenmiş olması.</w:t>
            </w:r>
          </w:p>
        </w:tc>
        <w:tc>
          <w:tcPr>
            <w:tcW w:w="4531" w:type="dxa"/>
            <w:shd w:val="clear" w:color="auto" w:fill="auto"/>
            <w:vAlign w:val="bottom"/>
          </w:tcPr>
          <w:p w14:paraId="530C4D9A"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Merkezimiz kullanıcılarının uzaktan erişimle randevu alabilmeleri için “Online Randevu Sisteminin” olmaması </w:t>
            </w:r>
          </w:p>
          <w:p w14:paraId="1A09FF5D"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p>
          <w:p w14:paraId="0C965447"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p>
          <w:p w14:paraId="7E2BD1D3" w14:textId="77777777" w:rsidR="00B77CE8" w:rsidRPr="00B77CE8" w:rsidRDefault="00B77CE8" w:rsidP="00B77CE8">
            <w:pPr>
              <w:spacing w:after="31" w:line="240" w:lineRule="auto"/>
              <w:ind w:right="124"/>
              <w:jc w:val="both"/>
              <w:rPr>
                <w:rFonts w:ascii="Times New Roman" w:eastAsia="Times New Roman" w:hAnsi="Times New Roman" w:cs="Times New Roman"/>
                <w:sz w:val="24"/>
                <w:szCs w:val="24"/>
                <w:lang w:eastAsia="tr-TR"/>
              </w:rPr>
            </w:pPr>
          </w:p>
        </w:tc>
      </w:tr>
    </w:tbl>
    <w:p w14:paraId="71F888D3" w14:textId="77777777" w:rsidR="00B77CE8" w:rsidRPr="00B77CE8" w:rsidRDefault="00B77CE8" w:rsidP="00B77CE8">
      <w:pPr>
        <w:spacing w:line="240" w:lineRule="auto"/>
        <w:rPr>
          <w:rFonts w:ascii="Times New Roman" w:eastAsia="Times New Roman" w:hAnsi="Times New Roman" w:cs="Times New Roman"/>
          <w:sz w:val="24"/>
          <w:szCs w:val="24"/>
          <w:lang w:eastAsia="tr-TR"/>
        </w:rPr>
      </w:pPr>
    </w:p>
    <w:p w14:paraId="66A5F279" w14:textId="77777777" w:rsidR="00B77CE8" w:rsidRPr="00B77CE8" w:rsidRDefault="00B77CE8" w:rsidP="00B77CE8">
      <w:pPr>
        <w:spacing w:line="240" w:lineRule="auto"/>
        <w:rPr>
          <w:rFonts w:ascii="Times New Roman" w:eastAsia="Times New Roman" w:hAnsi="Times New Roman" w:cs="Times New Roman"/>
          <w:sz w:val="24"/>
          <w:szCs w:val="24"/>
          <w:lang w:eastAsia="tr-TR"/>
        </w:rPr>
      </w:pPr>
    </w:p>
    <w:p w14:paraId="6478A89D" w14:textId="77777777" w:rsidR="00B77CE8" w:rsidRPr="00B77CE8" w:rsidRDefault="00B77CE8" w:rsidP="00B77CE8">
      <w:pPr>
        <w:spacing w:line="240" w:lineRule="auto"/>
        <w:rPr>
          <w:rFonts w:ascii="Times New Roman" w:eastAsia="Times New Roman" w:hAnsi="Times New Roman" w:cs="Times New Roman"/>
          <w:sz w:val="24"/>
          <w:szCs w:val="24"/>
          <w:lang w:eastAsia="tr-TR"/>
        </w:rPr>
      </w:pPr>
    </w:p>
    <w:p w14:paraId="03E98055" w14:textId="77777777" w:rsidR="00B77CE8" w:rsidRPr="00B77CE8" w:rsidRDefault="00B77CE8" w:rsidP="00B77CE8">
      <w:pPr>
        <w:spacing w:line="240" w:lineRule="auto"/>
        <w:rPr>
          <w:rFonts w:ascii="Times New Roman" w:eastAsia="Times New Roman" w:hAnsi="Times New Roman" w:cs="Times New Roman"/>
          <w:sz w:val="24"/>
          <w:szCs w:val="24"/>
          <w:lang w:eastAsia="tr-TR"/>
        </w:rPr>
      </w:pPr>
    </w:p>
    <w:p w14:paraId="2FECE292" w14:textId="77777777" w:rsidR="00B77CE8" w:rsidRPr="00B77CE8" w:rsidRDefault="00B77CE8" w:rsidP="00B77CE8">
      <w:pPr>
        <w:rPr>
          <w:rFonts w:ascii="Times New Roman" w:eastAsia="Times New Roman" w:hAnsi="Times New Roman" w:cs="Times New Roman"/>
          <w:sz w:val="24"/>
          <w:szCs w:val="24"/>
          <w:lang w:eastAsia="tr-TR"/>
        </w:rPr>
      </w:pPr>
    </w:p>
    <w:p w14:paraId="304F066C" w14:textId="62B6216B" w:rsidR="00745E9D" w:rsidRDefault="00745E9D" w:rsidP="00B77CE8">
      <w:pPr>
        <w:rPr>
          <w:rFonts w:ascii="Times New Roman" w:eastAsia="Times New Roman" w:hAnsi="Times New Roman" w:cs="Times New Roman"/>
          <w:sz w:val="24"/>
          <w:szCs w:val="24"/>
          <w:lang w:eastAsia="tr-TR"/>
        </w:rPr>
      </w:pPr>
    </w:p>
    <w:p w14:paraId="002CEAF4" w14:textId="77777777" w:rsidR="00745E9D" w:rsidRPr="00B77CE8" w:rsidRDefault="00745E9D" w:rsidP="00B77CE8">
      <w:pPr>
        <w:rPr>
          <w:rFonts w:ascii="Times New Roman" w:eastAsia="Times New Roman" w:hAnsi="Times New Roman" w:cs="Times New Roman"/>
          <w:sz w:val="24"/>
          <w:szCs w:val="24"/>
          <w:lang w:eastAsia="tr-TR"/>
        </w:rPr>
      </w:pPr>
    </w:p>
    <w:p w14:paraId="3B043ADE" w14:textId="52EDBD28" w:rsidR="00A904C7" w:rsidRPr="00FC20C5" w:rsidRDefault="00A904C7" w:rsidP="00A904C7">
      <w:pPr>
        <w:rPr>
          <w:rFonts w:ascii="Times New Roman" w:eastAsia="Times New Roman" w:hAnsi="Times New Roman" w:cs="Times New Roman"/>
          <w:b/>
          <w:bCs/>
          <w:sz w:val="24"/>
          <w:szCs w:val="24"/>
          <w:lang w:eastAsia="tr-TR"/>
        </w:rPr>
      </w:pPr>
      <w:bookmarkStart w:id="18" w:name="_Toc324495753"/>
    </w:p>
    <w:bookmarkEnd w:id="18"/>
    <w:sectPr w:rsidR="00A904C7" w:rsidRPr="00FC20C5" w:rsidSect="00747C0B">
      <w:footerReference w:type="default" r:id="rId23"/>
      <w:type w:val="continuous"/>
      <w:pgSz w:w="11906" w:h="16838"/>
      <w:pgMar w:top="1276" w:right="1418" w:bottom="426" w:left="1418" w:header="426"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AAF3" w14:textId="77777777" w:rsidR="00E12260" w:rsidRDefault="00E12260" w:rsidP="00B77CE8">
      <w:pPr>
        <w:spacing w:after="0" w:line="240" w:lineRule="auto"/>
      </w:pPr>
      <w:r>
        <w:separator/>
      </w:r>
    </w:p>
  </w:endnote>
  <w:endnote w:type="continuationSeparator" w:id="0">
    <w:p w14:paraId="3339C6FF" w14:textId="77777777" w:rsidR="00E12260" w:rsidRDefault="00E12260" w:rsidP="00B7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Noto Sans">
    <w:altName w:val="Times New Roman"/>
    <w:charset w:val="00"/>
    <w:family w:val="swiss"/>
    <w:pitch w:val="variable"/>
    <w:sig w:usb0="E00002FF" w:usb1="400078FF" w:usb2="00000021" w:usb3="00000000" w:csb0="0000019F" w:csb1="00000000"/>
  </w:font>
  <w:font w:name="Liberation Serif">
    <w:altName w:val="Times New Roman"/>
    <w:charset w:val="A2"/>
    <w:family w:val="roman"/>
    <w:pitch w:val="variable"/>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808714"/>
      <w:docPartObj>
        <w:docPartGallery w:val="Page Numbers (Bottom of Page)"/>
        <w:docPartUnique/>
      </w:docPartObj>
    </w:sdtPr>
    <w:sdtEndPr/>
    <w:sdtContent>
      <w:p w14:paraId="46A48781" w14:textId="6D9623D1" w:rsidR="00E12260" w:rsidRDefault="00E12260">
        <w:pPr>
          <w:pStyle w:val="AltBilgi"/>
          <w:jc w:val="center"/>
        </w:pPr>
        <w:r>
          <w:fldChar w:fldCharType="begin"/>
        </w:r>
        <w:r>
          <w:instrText>PAGE   \* MERGEFORMAT</w:instrText>
        </w:r>
        <w:r>
          <w:fldChar w:fldCharType="separate"/>
        </w:r>
        <w:r w:rsidR="00EA754D">
          <w:rPr>
            <w:noProof/>
          </w:rPr>
          <w:t>6</w:t>
        </w:r>
        <w:r>
          <w:fldChar w:fldCharType="end"/>
        </w:r>
      </w:p>
    </w:sdtContent>
  </w:sdt>
  <w:p w14:paraId="37634D6D" w14:textId="50EC4608" w:rsidR="00E12260" w:rsidRPr="00907AA6" w:rsidRDefault="00E12260" w:rsidP="00907A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60B2" w14:textId="09BA7AA9" w:rsidR="00E12260" w:rsidRDefault="00E12260" w:rsidP="00E12260">
    <w:pPr>
      <w:pStyle w:val="AltBilgi"/>
      <w:jc w:val="right"/>
    </w:pPr>
    <w:r>
      <w:fldChar w:fldCharType="begin"/>
    </w:r>
    <w:r>
      <w:instrText>PAGE   \* MERGEFORMAT</w:instrText>
    </w:r>
    <w:r>
      <w:fldChar w:fldCharType="separate"/>
    </w:r>
    <w:r w:rsidR="00EA754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3FB74" w14:textId="77777777" w:rsidR="00E12260" w:rsidRDefault="00E12260" w:rsidP="00B77CE8">
      <w:pPr>
        <w:spacing w:after="0" w:line="240" w:lineRule="auto"/>
      </w:pPr>
      <w:r>
        <w:separator/>
      </w:r>
    </w:p>
  </w:footnote>
  <w:footnote w:type="continuationSeparator" w:id="0">
    <w:p w14:paraId="32DFEEED" w14:textId="77777777" w:rsidR="00E12260" w:rsidRDefault="00E12260" w:rsidP="00B77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6D60" w14:textId="59955A1C" w:rsidR="00E12260" w:rsidRDefault="00E12260" w:rsidP="006F528F">
    <w:pPr>
      <w:pStyle w:val="2"/>
      <w:jc w:val="right"/>
    </w:pPr>
    <w:r>
      <w:rPr>
        <w:noProof/>
      </w:rPr>
      <w:drawing>
        <wp:inline distT="0" distB="0" distL="0" distR="0" wp14:anchorId="1BC02831" wp14:editId="7D44F5C4">
          <wp:extent cx="384175" cy="524510"/>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 cy="524510"/>
                  </a:xfrm>
                  <a:prstGeom prst="rect">
                    <a:avLst/>
                  </a:prstGeom>
                  <a:noFill/>
                </pic:spPr>
              </pic:pic>
            </a:graphicData>
          </a:graphic>
        </wp:inline>
      </w:drawing>
    </w:r>
  </w:p>
  <w:p w14:paraId="6C94F33C" w14:textId="77777777" w:rsidR="00E12260" w:rsidRDefault="00E12260">
    <w:pPr>
      <w:pStyle w:val="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307"/>
    <w:multiLevelType w:val="hybridMultilevel"/>
    <w:tmpl w:val="6F7C7338"/>
    <w:lvl w:ilvl="0" w:tplc="D3E0F94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003E7508"/>
    <w:multiLevelType w:val="multilevel"/>
    <w:tmpl w:val="003E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490C01"/>
    <w:multiLevelType w:val="hybridMultilevel"/>
    <w:tmpl w:val="2E2A54E2"/>
    <w:lvl w:ilvl="0" w:tplc="7E589232">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013E5255"/>
    <w:multiLevelType w:val="multilevel"/>
    <w:tmpl w:val="B29690D2"/>
    <w:lvl w:ilvl="0">
      <w:start w:val="1"/>
      <w:numFmt w:val="decimal"/>
      <w:lvlText w:val="%1."/>
      <w:lvlJc w:val="left"/>
      <w:pPr>
        <w:ind w:left="1083" w:hanging="375"/>
      </w:pPr>
    </w:lvl>
    <w:lvl w:ilvl="1">
      <w:start w:val="1"/>
      <w:numFmt w:val="decimal"/>
      <w:lvlText w:val="%1.%2-"/>
      <w:lvlJc w:val="left"/>
      <w:pPr>
        <w:ind w:left="2923" w:hanging="720"/>
      </w:pPr>
      <w:rPr>
        <w:b/>
      </w:rPr>
    </w:lvl>
    <w:lvl w:ilvl="2">
      <w:start w:val="1"/>
      <w:numFmt w:val="decimal"/>
      <w:lvlText w:val="%1.%2.%3."/>
      <w:lvlJc w:val="left"/>
      <w:pPr>
        <w:ind w:left="4560" w:hanging="720"/>
      </w:pPr>
    </w:lvl>
    <w:lvl w:ilvl="3">
      <w:start w:val="1"/>
      <w:numFmt w:val="decimal"/>
      <w:lvlText w:val="%1.%2.%3.%4."/>
      <w:lvlJc w:val="left"/>
      <w:pPr>
        <w:ind w:left="6557" w:hanging="1080"/>
      </w:pPr>
    </w:lvl>
    <w:lvl w:ilvl="4">
      <w:start w:val="1"/>
      <w:numFmt w:val="decimal"/>
      <w:lvlText w:val="%1.%2.%3.%4.%5."/>
      <w:lvlJc w:val="left"/>
      <w:pPr>
        <w:ind w:left="8194" w:hanging="1080"/>
      </w:pPr>
    </w:lvl>
    <w:lvl w:ilvl="5">
      <w:start w:val="1"/>
      <w:numFmt w:val="decimal"/>
      <w:lvlText w:val="%1.%2.%3.%4.%5.%6."/>
      <w:lvlJc w:val="left"/>
      <w:pPr>
        <w:ind w:left="10191" w:hanging="1440"/>
      </w:pPr>
    </w:lvl>
    <w:lvl w:ilvl="6">
      <w:start w:val="1"/>
      <w:numFmt w:val="decimal"/>
      <w:lvlText w:val="%1.%2.%3.%4.%5.%6.%7."/>
      <w:lvlJc w:val="left"/>
      <w:pPr>
        <w:ind w:left="11828" w:hanging="1440"/>
      </w:pPr>
    </w:lvl>
    <w:lvl w:ilvl="7">
      <w:start w:val="1"/>
      <w:numFmt w:val="decimal"/>
      <w:lvlText w:val="%1.%2.%3.%4.%5.%6.%7.%8."/>
      <w:lvlJc w:val="left"/>
      <w:pPr>
        <w:ind w:left="13825" w:hanging="1800"/>
      </w:pPr>
    </w:lvl>
    <w:lvl w:ilvl="8">
      <w:start w:val="1"/>
      <w:numFmt w:val="decimal"/>
      <w:lvlText w:val="%1.%2.%3.%4.%5.%6.%7.%8.%9."/>
      <w:lvlJc w:val="left"/>
      <w:pPr>
        <w:ind w:left="15462" w:hanging="1800"/>
      </w:pPr>
    </w:lvl>
  </w:abstractNum>
  <w:abstractNum w:abstractNumId="4" w15:restartNumberingAfterBreak="0">
    <w:nsid w:val="03656DCF"/>
    <w:multiLevelType w:val="hybridMultilevel"/>
    <w:tmpl w:val="C9D477E6"/>
    <w:lvl w:ilvl="0" w:tplc="041F0001">
      <w:start w:val="1"/>
      <w:numFmt w:val="bullet"/>
      <w:lvlText w:val=""/>
      <w:lvlJc w:val="left"/>
      <w:pPr>
        <w:tabs>
          <w:tab w:val="num" w:pos="1152"/>
        </w:tabs>
        <w:ind w:left="1152" w:hanging="360"/>
      </w:pPr>
      <w:rPr>
        <w:rFonts w:ascii="Symbol" w:hAnsi="Symbol" w:hint="default"/>
        <w:b/>
        <w:i w:val="0"/>
      </w:rPr>
    </w:lvl>
    <w:lvl w:ilvl="1" w:tplc="C682E5C6">
      <w:start w:val="1"/>
      <w:numFmt w:val="bullet"/>
      <w:lvlText w:val=""/>
      <w:lvlJc w:val="left"/>
      <w:pPr>
        <w:tabs>
          <w:tab w:val="num" w:pos="1440"/>
        </w:tabs>
        <w:ind w:left="1440" w:hanging="360"/>
      </w:pPr>
      <w:rPr>
        <w:rFonts w:ascii="Wingdings" w:hAnsi="Wingding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04A31"/>
    <w:multiLevelType w:val="hybridMultilevel"/>
    <w:tmpl w:val="DF7C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54B2BB3"/>
    <w:multiLevelType w:val="multilevel"/>
    <w:tmpl w:val="6206E6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B23876"/>
    <w:multiLevelType w:val="hybridMultilevel"/>
    <w:tmpl w:val="873C99A0"/>
    <w:lvl w:ilvl="0" w:tplc="A7CE3B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5CF7A38"/>
    <w:multiLevelType w:val="hybridMultilevel"/>
    <w:tmpl w:val="020E22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6867876"/>
    <w:multiLevelType w:val="multilevel"/>
    <w:tmpl w:val="0686787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78F2F62"/>
    <w:multiLevelType w:val="hybridMultilevel"/>
    <w:tmpl w:val="7456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7AA4523"/>
    <w:multiLevelType w:val="hybridMultilevel"/>
    <w:tmpl w:val="380A406A"/>
    <w:lvl w:ilvl="0" w:tplc="041F0001">
      <w:start w:val="1"/>
      <w:numFmt w:val="bullet"/>
      <w:lvlText w:val=""/>
      <w:lvlJc w:val="left"/>
      <w:pPr>
        <w:ind w:left="519" w:hanging="360"/>
      </w:pPr>
      <w:rPr>
        <w:rFonts w:ascii="Symbol" w:hAnsi="Symbol" w:hint="default"/>
      </w:rPr>
    </w:lvl>
    <w:lvl w:ilvl="1" w:tplc="041F0019" w:tentative="1">
      <w:start w:val="1"/>
      <w:numFmt w:val="lowerLetter"/>
      <w:lvlText w:val="%2."/>
      <w:lvlJc w:val="left"/>
      <w:pPr>
        <w:ind w:left="1239" w:hanging="360"/>
      </w:pPr>
    </w:lvl>
    <w:lvl w:ilvl="2" w:tplc="041F001B" w:tentative="1">
      <w:start w:val="1"/>
      <w:numFmt w:val="lowerRoman"/>
      <w:lvlText w:val="%3."/>
      <w:lvlJc w:val="right"/>
      <w:pPr>
        <w:ind w:left="1959" w:hanging="180"/>
      </w:pPr>
    </w:lvl>
    <w:lvl w:ilvl="3" w:tplc="041F000F" w:tentative="1">
      <w:start w:val="1"/>
      <w:numFmt w:val="decimal"/>
      <w:lvlText w:val="%4."/>
      <w:lvlJc w:val="left"/>
      <w:pPr>
        <w:ind w:left="2679" w:hanging="360"/>
      </w:pPr>
    </w:lvl>
    <w:lvl w:ilvl="4" w:tplc="041F0019" w:tentative="1">
      <w:start w:val="1"/>
      <w:numFmt w:val="lowerLetter"/>
      <w:lvlText w:val="%5."/>
      <w:lvlJc w:val="left"/>
      <w:pPr>
        <w:ind w:left="3399" w:hanging="360"/>
      </w:pPr>
    </w:lvl>
    <w:lvl w:ilvl="5" w:tplc="041F001B" w:tentative="1">
      <w:start w:val="1"/>
      <w:numFmt w:val="lowerRoman"/>
      <w:lvlText w:val="%6."/>
      <w:lvlJc w:val="right"/>
      <w:pPr>
        <w:ind w:left="4119" w:hanging="180"/>
      </w:pPr>
    </w:lvl>
    <w:lvl w:ilvl="6" w:tplc="041F000F" w:tentative="1">
      <w:start w:val="1"/>
      <w:numFmt w:val="decimal"/>
      <w:lvlText w:val="%7."/>
      <w:lvlJc w:val="left"/>
      <w:pPr>
        <w:ind w:left="4839" w:hanging="360"/>
      </w:pPr>
    </w:lvl>
    <w:lvl w:ilvl="7" w:tplc="041F0019" w:tentative="1">
      <w:start w:val="1"/>
      <w:numFmt w:val="lowerLetter"/>
      <w:lvlText w:val="%8."/>
      <w:lvlJc w:val="left"/>
      <w:pPr>
        <w:ind w:left="5559" w:hanging="360"/>
      </w:pPr>
    </w:lvl>
    <w:lvl w:ilvl="8" w:tplc="041F001B" w:tentative="1">
      <w:start w:val="1"/>
      <w:numFmt w:val="lowerRoman"/>
      <w:lvlText w:val="%9."/>
      <w:lvlJc w:val="right"/>
      <w:pPr>
        <w:ind w:left="6279" w:hanging="180"/>
      </w:pPr>
    </w:lvl>
  </w:abstractNum>
  <w:abstractNum w:abstractNumId="12" w15:restartNumberingAfterBreak="0">
    <w:nsid w:val="08A42FC6"/>
    <w:multiLevelType w:val="multilevel"/>
    <w:tmpl w:val="89FCEA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3" w15:restartNumberingAfterBreak="0">
    <w:nsid w:val="0A936B26"/>
    <w:multiLevelType w:val="multilevel"/>
    <w:tmpl w:val="A218FD94"/>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AE0553A"/>
    <w:multiLevelType w:val="multilevel"/>
    <w:tmpl w:val="ADDA08DE"/>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5" w15:restartNumberingAfterBreak="0">
    <w:nsid w:val="0B2B1E0D"/>
    <w:multiLevelType w:val="multilevel"/>
    <w:tmpl w:val="97842ECC"/>
    <w:lvl w:ilvl="0">
      <w:start w:val="1"/>
      <w:numFmt w:val="decimal"/>
      <w:lvlText w:val="%1."/>
      <w:lvlJc w:val="left"/>
      <w:pPr>
        <w:ind w:left="1083" w:hanging="375"/>
      </w:pPr>
      <w:rPr>
        <w:rFonts w:hint="default"/>
      </w:rPr>
    </w:lvl>
    <w:lvl w:ilvl="1">
      <w:start w:val="1"/>
      <w:numFmt w:val="decimal"/>
      <w:lvlText w:val="%1.%2-"/>
      <w:lvlJc w:val="left"/>
      <w:pPr>
        <w:ind w:left="2923" w:hanging="720"/>
      </w:pPr>
      <w:rPr>
        <w:rFonts w:hint="default"/>
        <w:b/>
      </w:rPr>
    </w:lvl>
    <w:lvl w:ilvl="2">
      <w:start w:val="1"/>
      <w:numFmt w:val="decimal"/>
      <w:lvlText w:val="%1.%2-%3."/>
      <w:lvlJc w:val="left"/>
      <w:pPr>
        <w:ind w:left="4560" w:hanging="720"/>
      </w:pPr>
      <w:rPr>
        <w:rFonts w:hint="default"/>
      </w:rPr>
    </w:lvl>
    <w:lvl w:ilvl="3">
      <w:start w:val="1"/>
      <w:numFmt w:val="decimal"/>
      <w:lvlText w:val="%1.%2-%3.%4."/>
      <w:lvlJc w:val="left"/>
      <w:pPr>
        <w:ind w:left="6557" w:hanging="1080"/>
      </w:pPr>
      <w:rPr>
        <w:rFonts w:hint="default"/>
      </w:rPr>
    </w:lvl>
    <w:lvl w:ilvl="4">
      <w:start w:val="1"/>
      <w:numFmt w:val="decimal"/>
      <w:lvlText w:val="%1.%2-%3.%4.%5."/>
      <w:lvlJc w:val="left"/>
      <w:pPr>
        <w:ind w:left="8194" w:hanging="1080"/>
      </w:pPr>
      <w:rPr>
        <w:rFonts w:hint="default"/>
      </w:rPr>
    </w:lvl>
    <w:lvl w:ilvl="5">
      <w:start w:val="1"/>
      <w:numFmt w:val="decimal"/>
      <w:lvlText w:val="%1.%2-%3.%4.%5.%6."/>
      <w:lvlJc w:val="left"/>
      <w:pPr>
        <w:ind w:left="10191" w:hanging="1440"/>
      </w:pPr>
      <w:rPr>
        <w:rFonts w:hint="default"/>
      </w:rPr>
    </w:lvl>
    <w:lvl w:ilvl="6">
      <w:start w:val="1"/>
      <w:numFmt w:val="decimal"/>
      <w:lvlText w:val="%1.%2-%3.%4.%5.%6.%7."/>
      <w:lvlJc w:val="left"/>
      <w:pPr>
        <w:ind w:left="11828" w:hanging="1440"/>
      </w:pPr>
      <w:rPr>
        <w:rFonts w:hint="default"/>
      </w:rPr>
    </w:lvl>
    <w:lvl w:ilvl="7">
      <w:start w:val="1"/>
      <w:numFmt w:val="decimal"/>
      <w:lvlText w:val="%1.%2-%3.%4.%5.%6.%7.%8."/>
      <w:lvlJc w:val="left"/>
      <w:pPr>
        <w:ind w:left="13825" w:hanging="1800"/>
      </w:pPr>
      <w:rPr>
        <w:rFonts w:hint="default"/>
      </w:rPr>
    </w:lvl>
    <w:lvl w:ilvl="8">
      <w:start w:val="1"/>
      <w:numFmt w:val="decimal"/>
      <w:lvlText w:val="%1.%2-%3.%4.%5.%6.%7.%8.%9."/>
      <w:lvlJc w:val="left"/>
      <w:pPr>
        <w:ind w:left="15462" w:hanging="1800"/>
      </w:pPr>
      <w:rPr>
        <w:rFonts w:hint="default"/>
      </w:rPr>
    </w:lvl>
  </w:abstractNum>
  <w:abstractNum w:abstractNumId="16" w15:restartNumberingAfterBreak="0">
    <w:nsid w:val="0B502CC9"/>
    <w:multiLevelType w:val="hybridMultilevel"/>
    <w:tmpl w:val="D196D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0C443AFD"/>
    <w:multiLevelType w:val="hybridMultilevel"/>
    <w:tmpl w:val="8A960A64"/>
    <w:lvl w:ilvl="0" w:tplc="3FF60D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CBB0AE0"/>
    <w:multiLevelType w:val="multilevel"/>
    <w:tmpl w:val="B396158E"/>
    <w:lvl w:ilvl="0">
      <w:start w:val="3"/>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9" w15:restartNumberingAfterBreak="0">
    <w:nsid w:val="0CE733C6"/>
    <w:multiLevelType w:val="hybridMultilevel"/>
    <w:tmpl w:val="CF8CD77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D291766"/>
    <w:multiLevelType w:val="hybridMultilevel"/>
    <w:tmpl w:val="95BA64A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1" w15:restartNumberingAfterBreak="0">
    <w:nsid w:val="0E5F1412"/>
    <w:multiLevelType w:val="hybridMultilevel"/>
    <w:tmpl w:val="6324D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0EA507DB"/>
    <w:multiLevelType w:val="hybridMultilevel"/>
    <w:tmpl w:val="11646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0EE6533F"/>
    <w:multiLevelType w:val="multilevel"/>
    <w:tmpl w:val="0EE653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FAD038F"/>
    <w:multiLevelType w:val="hybridMultilevel"/>
    <w:tmpl w:val="A91E6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0FB011FD"/>
    <w:multiLevelType w:val="hybridMultilevel"/>
    <w:tmpl w:val="7E7A9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113006FB"/>
    <w:multiLevelType w:val="multilevel"/>
    <w:tmpl w:val="078C04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72475"/>
    <w:multiLevelType w:val="multilevel"/>
    <w:tmpl w:val="A5A4FC8A"/>
    <w:lvl w:ilvl="0">
      <w:start w:val="3"/>
      <w:numFmt w:val="decimal"/>
      <w:lvlText w:val="%1"/>
      <w:lvlJc w:val="left"/>
      <w:pPr>
        <w:ind w:left="480" w:hanging="480"/>
      </w:pPr>
      <w:rPr>
        <w:rFonts w:hint="default"/>
      </w:rPr>
    </w:lvl>
    <w:lvl w:ilvl="1">
      <w:start w:val="1"/>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8" w15:restartNumberingAfterBreak="0">
    <w:nsid w:val="117865A9"/>
    <w:multiLevelType w:val="hybridMultilevel"/>
    <w:tmpl w:val="962C8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119C4A7D"/>
    <w:multiLevelType w:val="hybridMultilevel"/>
    <w:tmpl w:val="51C2F9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129B66E8"/>
    <w:multiLevelType w:val="hybridMultilevel"/>
    <w:tmpl w:val="8F7E39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12CB2BC5"/>
    <w:multiLevelType w:val="multilevel"/>
    <w:tmpl w:val="BF0249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42B62B9"/>
    <w:multiLevelType w:val="hybridMultilevel"/>
    <w:tmpl w:val="0584D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151F6C30"/>
    <w:multiLevelType w:val="multilevel"/>
    <w:tmpl w:val="5658C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15DF3386"/>
    <w:multiLevelType w:val="hybridMultilevel"/>
    <w:tmpl w:val="FC42085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19F7607C"/>
    <w:multiLevelType w:val="multilevel"/>
    <w:tmpl w:val="F33256E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A7C30A1"/>
    <w:multiLevelType w:val="hybridMultilevel"/>
    <w:tmpl w:val="775A224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1A835385"/>
    <w:multiLevelType w:val="multilevel"/>
    <w:tmpl w:val="D204750E"/>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1B1E0637"/>
    <w:multiLevelType w:val="hybridMultilevel"/>
    <w:tmpl w:val="45A2D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1B385E9C"/>
    <w:multiLevelType w:val="multilevel"/>
    <w:tmpl w:val="9480669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rPr>
    </w:lvl>
    <w:lvl w:ilvl="3">
      <w:start w:val="1"/>
      <w:numFmt w:val="bullet"/>
      <w:lvlText w:val=""/>
      <w:lvlJc w:val="left"/>
      <w:pPr>
        <w:ind w:left="1146" w:hanging="720"/>
      </w:pPr>
      <w:rPr>
        <w:rFonts w:ascii="Wingdings" w:hAnsi="Wingding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1C4F4801"/>
    <w:multiLevelType w:val="multilevel"/>
    <w:tmpl w:val="0B808A34"/>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751"/>
        </w:tabs>
        <w:ind w:left="751" w:hanging="450"/>
      </w:pPr>
      <w:rPr>
        <w:rFonts w:ascii="Symbol" w:hAnsi="Symbo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D28492E"/>
    <w:multiLevelType w:val="multilevel"/>
    <w:tmpl w:val="7BFE49FE"/>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2" w15:restartNumberingAfterBreak="0">
    <w:nsid w:val="1DDF2FFB"/>
    <w:multiLevelType w:val="multilevel"/>
    <w:tmpl w:val="CE9817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F541CDB"/>
    <w:multiLevelType w:val="multilevel"/>
    <w:tmpl w:val="71E84388"/>
    <w:lvl w:ilvl="0">
      <w:start w:val="1"/>
      <w:numFmt w:val="decimal"/>
      <w:lvlText w:val="%1."/>
      <w:lvlJc w:val="left"/>
      <w:pPr>
        <w:ind w:left="720" w:hanging="360"/>
      </w:pPr>
      <w:rPr>
        <w:rFonts w:hint="default"/>
      </w:rPr>
    </w:lvl>
    <w:lvl w:ilvl="1">
      <w:start w:val="1"/>
      <w:numFmt w:val="decimal"/>
      <w:isLgl/>
      <w:lvlText w:val="%1.%2."/>
      <w:lvlJc w:val="left"/>
      <w:pPr>
        <w:ind w:left="1997" w:hanging="360"/>
      </w:pPr>
      <w:rPr>
        <w:rFonts w:hint="default"/>
      </w:rPr>
    </w:lvl>
    <w:lvl w:ilvl="2">
      <w:start w:val="1"/>
      <w:numFmt w:val="decimal"/>
      <w:isLgl/>
      <w:lvlText w:val="%1.%2.%3."/>
      <w:lvlJc w:val="left"/>
      <w:pPr>
        <w:ind w:left="3634" w:hanging="720"/>
      </w:pPr>
      <w:rPr>
        <w:rFonts w:hint="default"/>
      </w:rPr>
    </w:lvl>
    <w:lvl w:ilvl="3">
      <w:start w:val="1"/>
      <w:numFmt w:val="decimal"/>
      <w:isLgl/>
      <w:lvlText w:val="%1.%2.%3.%4."/>
      <w:lvlJc w:val="left"/>
      <w:pPr>
        <w:ind w:left="4911" w:hanging="720"/>
      </w:pPr>
      <w:rPr>
        <w:rFonts w:hint="default"/>
      </w:rPr>
    </w:lvl>
    <w:lvl w:ilvl="4">
      <w:start w:val="1"/>
      <w:numFmt w:val="decimal"/>
      <w:isLgl/>
      <w:lvlText w:val="%1.%2.%3.%4.%5."/>
      <w:lvlJc w:val="left"/>
      <w:pPr>
        <w:ind w:left="6548" w:hanging="1080"/>
      </w:pPr>
      <w:rPr>
        <w:rFonts w:hint="default"/>
      </w:rPr>
    </w:lvl>
    <w:lvl w:ilvl="5">
      <w:start w:val="1"/>
      <w:numFmt w:val="decimal"/>
      <w:isLgl/>
      <w:lvlText w:val="%1.%2.%3.%4.%5.%6."/>
      <w:lvlJc w:val="left"/>
      <w:pPr>
        <w:ind w:left="7825" w:hanging="1080"/>
      </w:pPr>
      <w:rPr>
        <w:rFonts w:hint="default"/>
      </w:rPr>
    </w:lvl>
    <w:lvl w:ilvl="6">
      <w:start w:val="1"/>
      <w:numFmt w:val="decimal"/>
      <w:isLgl/>
      <w:lvlText w:val="%1.%2.%3.%4.%5.%6.%7."/>
      <w:lvlJc w:val="left"/>
      <w:pPr>
        <w:ind w:left="9462" w:hanging="1440"/>
      </w:pPr>
      <w:rPr>
        <w:rFonts w:hint="default"/>
      </w:rPr>
    </w:lvl>
    <w:lvl w:ilvl="7">
      <w:start w:val="1"/>
      <w:numFmt w:val="decimal"/>
      <w:isLgl/>
      <w:lvlText w:val="%1.%2.%3.%4.%5.%6.%7.%8."/>
      <w:lvlJc w:val="left"/>
      <w:pPr>
        <w:ind w:left="10739" w:hanging="1440"/>
      </w:pPr>
      <w:rPr>
        <w:rFonts w:hint="default"/>
      </w:rPr>
    </w:lvl>
    <w:lvl w:ilvl="8">
      <w:start w:val="1"/>
      <w:numFmt w:val="decimal"/>
      <w:isLgl/>
      <w:lvlText w:val="%1.%2.%3.%4.%5.%6.%7.%8.%9."/>
      <w:lvlJc w:val="left"/>
      <w:pPr>
        <w:ind w:left="12376" w:hanging="1800"/>
      </w:pPr>
      <w:rPr>
        <w:rFonts w:hint="default"/>
      </w:rPr>
    </w:lvl>
  </w:abstractNum>
  <w:abstractNum w:abstractNumId="44" w15:restartNumberingAfterBreak="0">
    <w:nsid w:val="1FAD5EBC"/>
    <w:multiLevelType w:val="hybridMultilevel"/>
    <w:tmpl w:val="5DAE6D60"/>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45" w15:restartNumberingAfterBreak="0">
    <w:nsid w:val="1FE67DB6"/>
    <w:multiLevelType w:val="multilevel"/>
    <w:tmpl w:val="FE082C18"/>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204D6EAA"/>
    <w:multiLevelType w:val="hybridMultilevel"/>
    <w:tmpl w:val="758CE92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20533938"/>
    <w:multiLevelType w:val="hybridMultilevel"/>
    <w:tmpl w:val="B8D8B93C"/>
    <w:lvl w:ilvl="0" w:tplc="2E7A449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20760C18"/>
    <w:multiLevelType w:val="multilevel"/>
    <w:tmpl w:val="56E4FF8E"/>
    <w:lvl w:ilvl="0">
      <w:start w:val="1"/>
      <w:numFmt w:val="decimal"/>
      <w:lvlText w:val="%1."/>
      <w:lvlJc w:val="left"/>
      <w:pPr>
        <w:ind w:left="405" w:hanging="405"/>
      </w:pPr>
      <w:rPr>
        <w:rFonts w:hint="default"/>
      </w:rPr>
    </w:lvl>
    <w:lvl w:ilvl="1">
      <w:start w:val="1"/>
      <w:numFmt w:val="decimal"/>
      <w:lvlText w:val="%1.%2."/>
      <w:lvlJc w:val="left"/>
      <w:pPr>
        <w:ind w:left="-21" w:hanging="405"/>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9" w15:restartNumberingAfterBreak="0">
    <w:nsid w:val="20C13932"/>
    <w:multiLevelType w:val="hybridMultilevel"/>
    <w:tmpl w:val="E37C9D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0" w15:restartNumberingAfterBreak="0">
    <w:nsid w:val="21851760"/>
    <w:multiLevelType w:val="hybridMultilevel"/>
    <w:tmpl w:val="1B5869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22607CC9"/>
    <w:multiLevelType w:val="hybridMultilevel"/>
    <w:tmpl w:val="1C205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23E71D73"/>
    <w:multiLevelType w:val="hybridMultilevel"/>
    <w:tmpl w:val="09C2A52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24C67751"/>
    <w:multiLevelType w:val="hybridMultilevel"/>
    <w:tmpl w:val="E898BD7E"/>
    <w:lvl w:ilvl="0" w:tplc="A98CF300">
      <w:start w:val="1"/>
      <w:numFmt w:val="upperLetter"/>
      <w:lvlText w:val="%1."/>
      <w:lvlJc w:val="left"/>
      <w:pPr>
        <w:ind w:left="720" w:hanging="360"/>
      </w:pPr>
      <w:rPr>
        <w:rFonts w:ascii="Times New Roman"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25475265"/>
    <w:multiLevelType w:val="multilevel"/>
    <w:tmpl w:val="C2AAA500"/>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26DA3A61"/>
    <w:multiLevelType w:val="hybridMultilevel"/>
    <w:tmpl w:val="9B045090"/>
    <w:lvl w:ilvl="0" w:tplc="B0B0D036">
      <w:start w:val="1"/>
      <w:numFmt w:val="upperLetter"/>
      <w:lvlText w:val="%1."/>
      <w:lvlJc w:val="left"/>
      <w:pPr>
        <w:ind w:left="360" w:hanging="360"/>
      </w:pPr>
      <w:rPr>
        <w:rFonts w:hint="default"/>
        <w:color w:val="auto"/>
      </w:rPr>
    </w:lvl>
    <w:lvl w:ilvl="1" w:tplc="041F0019" w:tentative="1">
      <w:start w:val="1"/>
      <w:numFmt w:val="lowerLetter"/>
      <w:lvlText w:val="%2."/>
      <w:lvlJc w:val="left"/>
      <w:pPr>
        <w:ind w:left="735" w:hanging="360"/>
      </w:pPr>
    </w:lvl>
    <w:lvl w:ilvl="2" w:tplc="041F001B" w:tentative="1">
      <w:start w:val="1"/>
      <w:numFmt w:val="lowerRoman"/>
      <w:lvlText w:val="%3."/>
      <w:lvlJc w:val="right"/>
      <w:pPr>
        <w:ind w:left="1455" w:hanging="180"/>
      </w:pPr>
    </w:lvl>
    <w:lvl w:ilvl="3" w:tplc="041F000F" w:tentative="1">
      <w:start w:val="1"/>
      <w:numFmt w:val="decimal"/>
      <w:lvlText w:val="%4."/>
      <w:lvlJc w:val="left"/>
      <w:pPr>
        <w:ind w:left="2175" w:hanging="360"/>
      </w:pPr>
    </w:lvl>
    <w:lvl w:ilvl="4" w:tplc="041F0019" w:tentative="1">
      <w:start w:val="1"/>
      <w:numFmt w:val="lowerLetter"/>
      <w:lvlText w:val="%5."/>
      <w:lvlJc w:val="left"/>
      <w:pPr>
        <w:ind w:left="2895" w:hanging="360"/>
      </w:pPr>
    </w:lvl>
    <w:lvl w:ilvl="5" w:tplc="041F001B" w:tentative="1">
      <w:start w:val="1"/>
      <w:numFmt w:val="lowerRoman"/>
      <w:lvlText w:val="%6."/>
      <w:lvlJc w:val="right"/>
      <w:pPr>
        <w:ind w:left="3615" w:hanging="180"/>
      </w:pPr>
    </w:lvl>
    <w:lvl w:ilvl="6" w:tplc="041F000F" w:tentative="1">
      <w:start w:val="1"/>
      <w:numFmt w:val="decimal"/>
      <w:lvlText w:val="%7."/>
      <w:lvlJc w:val="left"/>
      <w:pPr>
        <w:ind w:left="4335" w:hanging="360"/>
      </w:pPr>
    </w:lvl>
    <w:lvl w:ilvl="7" w:tplc="041F0019" w:tentative="1">
      <w:start w:val="1"/>
      <w:numFmt w:val="lowerLetter"/>
      <w:lvlText w:val="%8."/>
      <w:lvlJc w:val="left"/>
      <w:pPr>
        <w:ind w:left="5055" w:hanging="360"/>
      </w:pPr>
    </w:lvl>
    <w:lvl w:ilvl="8" w:tplc="041F001B" w:tentative="1">
      <w:start w:val="1"/>
      <w:numFmt w:val="lowerRoman"/>
      <w:lvlText w:val="%9."/>
      <w:lvlJc w:val="right"/>
      <w:pPr>
        <w:ind w:left="5775" w:hanging="180"/>
      </w:pPr>
    </w:lvl>
  </w:abstractNum>
  <w:abstractNum w:abstractNumId="56" w15:restartNumberingAfterBreak="0">
    <w:nsid w:val="27687965"/>
    <w:multiLevelType w:val="multilevel"/>
    <w:tmpl w:val="DEE2144C"/>
    <w:lvl w:ilvl="0">
      <w:start w:val="1"/>
      <w:numFmt w:val="decimal"/>
      <w:lvlText w:val="%1."/>
      <w:lvlJc w:val="left"/>
      <w:pPr>
        <w:ind w:left="360" w:hanging="360"/>
      </w:pPr>
      <w:rPr>
        <w:rFonts w:eastAsia="Calibri" w:cs="Times New Roman"/>
        <w:b/>
        <w:color w:val="auto"/>
      </w:rPr>
    </w:lvl>
    <w:lvl w:ilvl="1">
      <w:start w:val="1"/>
      <w:numFmt w:val="decimal"/>
      <w:lvlText w:val="%1.%2."/>
      <w:lvlJc w:val="left"/>
      <w:pPr>
        <w:ind w:left="720" w:hanging="360"/>
      </w:pPr>
      <w:rPr>
        <w:b/>
        <w:i w:val="0"/>
        <w:color w:val="auto"/>
      </w:rPr>
    </w:lvl>
    <w:lvl w:ilvl="2">
      <w:start w:val="1"/>
      <w:numFmt w:val="decimal"/>
      <w:lvlText w:val="%1.%2.%3."/>
      <w:lvlJc w:val="left"/>
      <w:pPr>
        <w:ind w:left="861"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28242971"/>
    <w:multiLevelType w:val="multilevel"/>
    <w:tmpl w:val="28242971"/>
    <w:lvl w:ilvl="0">
      <w:start w:val="4"/>
      <w:numFmt w:val="decimal"/>
      <w:lvlText w:val="%1."/>
      <w:lvlJc w:val="left"/>
      <w:pPr>
        <w:ind w:left="5606" w:hanging="360"/>
      </w:pPr>
      <w:rPr>
        <w:rFonts w:hint="default"/>
      </w:rPr>
    </w:lvl>
    <w:lvl w:ilvl="1">
      <w:start w:val="1"/>
      <w:numFmt w:val="lowerLetter"/>
      <w:lvlText w:val="%2."/>
      <w:lvlJc w:val="left"/>
      <w:pPr>
        <w:ind w:left="6326" w:hanging="360"/>
      </w:pPr>
    </w:lvl>
    <w:lvl w:ilvl="2">
      <w:start w:val="1"/>
      <w:numFmt w:val="lowerRoman"/>
      <w:lvlText w:val="%3."/>
      <w:lvlJc w:val="right"/>
      <w:pPr>
        <w:ind w:left="7046" w:hanging="180"/>
      </w:pPr>
    </w:lvl>
    <w:lvl w:ilvl="3">
      <w:start w:val="1"/>
      <w:numFmt w:val="decimal"/>
      <w:lvlText w:val="%4."/>
      <w:lvlJc w:val="left"/>
      <w:pPr>
        <w:ind w:left="7766" w:hanging="360"/>
      </w:pPr>
    </w:lvl>
    <w:lvl w:ilvl="4">
      <w:start w:val="1"/>
      <w:numFmt w:val="lowerLetter"/>
      <w:lvlText w:val="%5."/>
      <w:lvlJc w:val="left"/>
      <w:pPr>
        <w:ind w:left="8486" w:hanging="360"/>
      </w:pPr>
    </w:lvl>
    <w:lvl w:ilvl="5">
      <w:start w:val="1"/>
      <w:numFmt w:val="lowerRoman"/>
      <w:lvlText w:val="%6."/>
      <w:lvlJc w:val="right"/>
      <w:pPr>
        <w:ind w:left="9206" w:hanging="180"/>
      </w:pPr>
    </w:lvl>
    <w:lvl w:ilvl="6">
      <w:start w:val="1"/>
      <w:numFmt w:val="decimal"/>
      <w:lvlText w:val="%7."/>
      <w:lvlJc w:val="left"/>
      <w:pPr>
        <w:ind w:left="9926" w:hanging="360"/>
      </w:pPr>
    </w:lvl>
    <w:lvl w:ilvl="7">
      <w:start w:val="1"/>
      <w:numFmt w:val="lowerLetter"/>
      <w:lvlText w:val="%8."/>
      <w:lvlJc w:val="left"/>
      <w:pPr>
        <w:ind w:left="10646" w:hanging="360"/>
      </w:pPr>
    </w:lvl>
    <w:lvl w:ilvl="8">
      <w:start w:val="1"/>
      <w:numFmt w:val="lowerRoman"/>
      <w:lvlText w:val="%9."/>
      <w:lvlJc w:val="right"/>
      <w:pPr>
        <w:ind w:left="11366" w:hanging="180"/>
      </w:pPr>
    </w:lvl>
  </w:abstractNum>
  <w:abstractNum w:abstractNumId="58" w15:restartNumberingAfterBreak="0">
    <w:nsid w:val="28C84500"/>
    <w:multiLevelType w:val="multilevel"/>
    <w:tmpl w:val="FF9EF540"/>
    <w:lvl w:ilvl="0">
      <w:start w:val="1"/>
      <w:numFmt w:val="decimal"/>
      <w:lvlText w:val="%1."/>
      <w:lvlJc w:val="left"/>
      <w:pPr>
        <w:ind w:left="1083" w:hanging="375"/>
      </w:pPr>
      <w:rPr>
        <w:rFonts w:hint="default"/>
      </w:rPr>
    </w:lvl>
    <w:lvl w:ilvl="1">
      <w:start w:val="1"/>
      <w:numFmt w:val="decimal"/>
      <w:lvlText w:val="%1.%2-"/>
      <w:lvlJc w:val="left"/>
      <w:pPr>
        <w:ind w:left="2923" w:hanging="720"/>
      </w:pPr>
      <w:rPr>
        <w:rFonts w:hint="default"/>
        <w:b/>
      </w:rPr>
    </w:lvl>
    <w:lvl w:ilvl="2">
      <w:start w:val="1"/>
      <w:numFmt w:val="decimal"/>
      <w:lvlText w:val="%1.%2-%3."/>
      <w:lvlJc w:val="left"/>
      <w:pPr>
        <w:ind w:left="4560" w:hanging="720"/>
      </w:pPr>
      <w:rPr>
        <w:rFonts w:hint="default"/>
      </w:rPr>
    </w:lvl>
    <w:lvl w:ilvl="3">
      <w:start w:val="1"/>
      <w:numFmt w:val="decimal"/>
      <w:lvlText w:val="%1.%2-%3.%4."/>
      <w:lvlJc w:val="left"/>
      <w:pPr>
        <w:ind w:left="6557" w:hanging="1080"/>
      </w:pPr>
      <w:rPr>
        <w:rFonts w:hint="default"/>
      </w:rPr>
    </w:lvl>
    <w:lvl w:ilvl="4">
      <w:start w:val="1"/>
      <w:numFmt w:val="decimal"/>
      <w:lvlText w:val="%1.%2-%3.%4.%5."/>
      <w:lvlJc w:val="left"/>
      <w:pPr>
        <w:ind w:left="8194" w:hanging="1080"/>
      </w:pPr>
      <w:rPr>
        <w:rFonts w:hint="default"/>
      </w:rPr>
    </w:lvl>
    <w:lvl w:ilvl="5">
      <w:start w:val="1"/>
      <w:numFmt w:val="decimal"/>
      <w:lvlText w:val="%1.%2-%3.%4.%5.%6."/>
      <w:lvlJc w:val="left"/>
      <w:pPr>
        <w:ind w:left="10191" w:hanging="1440"/>
      </w:pPr>
      <w:rPr>
        <w:rFonts w:hint="default"/>
      </w:rPr>
    </w:lvl>
    <w:lvl w:ilvl="6">
      <w:start w:val="1"/>
      <w:numFmt w:val="decimal"/>
      <w:lvlText w:val="%1.%2-%3.%4.%5.%6.%7."/>
      <w:lvlJc w:val="left"/>
      <w:pPr>
        <w:ind w:left="11828" w:hanging="1440"/>
      </w:pPr>
      <w:rPr>
        <w:rFonts w:hint="default"/>
      </w:rPr>
    </w:lvl>
    <w:lvl w:ilvl="7">
      <w:start w:val="1"/>
      <w:numFmt w:val="decimal"/>
      <w:lvlText w:val="%1.%2-%3.%4.%5.%6.%7.%8."/>
      <w:lvlJc w:val="left"/>
      <w:pPr>
        <w:ind w:left="13825" w:hanging="1800"/>
      </w:pPr>
      <w:rPr>
        <w:rFonts w:hint="default"/>
      </w:rPr>
    </w:lvl>
    <w:lvl w:ilvl="8">
      <w:start w:val="1"/>
      <w:numFmt w:val="decimal"/>
      <w:lvlText w:val="%1.%2-%3.%4.%5.%6.%7.%8.%9."/>
      <w:lvlJc w:val="left"/>
      <w:pPr>
        <w:ind w:left="15462" w:hanging="1800"/>
      </w:pPr>
      <w:rPr>
        <w:rFonts w:hint="default"/>
      </w:rPr>
    </w:lvl>
  </w:abstractNum>
  <w:abstractNum w:abstractNumId="59" w15:restartNumberingAfterBreak="0">
    <w:nsid w:val="2901397B"/>
    <w:multiLevelType w:val="hybridMultilevel"/>
    <w:tmpl w:val="BC5EEAB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29E57D39"/>
    <w:multiLevelType w:val="hybridMultilevel"/>
    <w:tmpl w:val="7E7CE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2B841DA2"/>
    <w:multiLevelType w:val="multilevel"/>
    <w:tmpl w:val="2B841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C161352"/>
    <w:multiLevelType w:val="hybridMultilevel"/>
    <w:tmpl w:val="A67690CC"/>
    <w:lvl w:ilvl="0" w:tplc="041F0015">
      <w:start w:val="1"/>
      <w:numFmt w:val="upperLetter"/>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b/>
        <w:i w:val="0"/>
        <w:sz w:val="26"/>
      </w:rPr>
    </w:lvl>
    <w:lvl w:ilvl="2" w:tplc="B1384C2A">
      <w:start w:val="1"/>
      <w:numFmt w:val="decimal"/>
      <w:lvlText w:val="%3."/>
      <w:lvlJc w:val="left"/>
      <w:pPr>
        <w:ind w:left="644" w:hanging="360"/>
      </w:pPr>
      <w:rPr>
        <w:rFonts w:hint="default"/>
        <w:color w:val="auto"/>
        <w:sz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2D1120A6"/>
    <w:multiLevelType w:val="multilevel"/>
    <w:tmpl w:val="92BA6E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D832444"/>
    <w:multiLevelType w:val="multilevel"/>
    <w:tmpl w:val="1116F43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DD616E9"/>
    <w:multiLevelType w:val="hybridMultilevel"/>
    <w:tmpl w:val="4322E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2E1B0A43"/>
    <w:multiLevelType w:val="hybridMultilevel"/>
    <w:tmpl w:val="9EA6B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2EEC4A45"/>
    <w:multiLevelType w:val="hybridMultilevel"/>
    <w:tmpl w:val="A69058BA"/>
    <w:lvl w:ilvl="0" w:tplc="3DC050F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2FD424E6"/>
    <w:multiLevelType w:val="hybridMultilevel"/>
    <w:tmpl w:val="75E2BAF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2FF5066B"/>
    <w:multiLevelType w:val="hybridMultilevel"/>
    <w:tmpl w:val="027A4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30586392"/>
    <w:multiLevelType w:val="hybridMultilevel"/>
    <w:tmpl w:val="5F000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30821EE8"/>
    <w:multiLevelType w:val="hybridMultilevel"/>
    <w:tmpl w:val="D0307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30EC04C1"/>
    <w:multiLevelType w:val="hybridMultilevel"/>
    <w:tmpl w:val="9DE4C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31170AC6"/>
    <w:multiLevelType w:val="hybridMultilevel"/>
    <w:tmpl w:val="113EE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31B10BED"/>
    <w:multiLevelType w:val="hybridMultilevel"/>
    <w:tmpl w:val="605882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31C17373"/>
    <w:multiLevelType w:val="multilevel"/>
    <w:tmpl w:val="B9DEFE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15:restartNumberingAfterBreak="0">
    <w:nsid w:val="330635E8"/>
    <w:multiLevelType w:val="hybridMultilevel"/>
    <w:tmpl w:val="8DB4A72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338354F9"/>
    <w:multiLevelType w:val="hybridMultilevel"/>
    <w:tmpl w:val="2006D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340C5C64"/>
    <w:multiLevelType w:val="hybridMultilevel"/>
    <w:tmpl w:val="467C6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345B3F53"/>
    <w:multiLevelType w:val="hybridMultilevel"/>
    <w:tmpl w:val="2C4A799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36F81424"/>
    <w:multiLevelType w:val="multilevel"/>
    <w:tmpl w:val="4AE00A82"/>
    <w:lvl w:ilvl="0">
      <w:start w:val="5"/>
      <w:numFmt w:val="decimal"/>
      <w:lvlText w:val="%1."/>
      <w:lvlJc w:val="left"/>
      <w:pPr>
        <w:ind w:left="361" w:hanging="360"/>
      </w:pPr>
      <w:rPr>
        <w:rFonts w:hint="default"/>
      </w:rPr>
    </w:lvl>
    <w:lvl w:ilvl="1">
      <w:start w:val="1"/>
      <w:numFmt w:val="decimal"/>
      <w:isLgl/>
      <w:lvlText w:val="%1.%2."/>
      <w:lvlJc w:val="left"/>
      <w:pPr>
        <w:ind w:left="721" w:hanging="360"/>
      </w:pPr>
      <w:rPr>
        <w:rFonts w:hint="default"/>
        <w:i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81" w15:restartNumberingAfterBreak="0">
    <w:nsid w:val="37224B0B"/>
    <w:multiLevelType w:val="multilevel"/>
    <w:tmpl w:val="4142DF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15:restartNumberingAfterBreak="0">
    <w:nsid w:val="37376CCC"/>
    <w:multiLevelType w:val="multilevel"/>
    <w:tmpl w:val="3E64D4EC"/>
    <w:lvl w:ilvl="0">
      <w:start w:val="4"/>
      <w:numFmt w:val="decimal"/>
      <w:lvlText w:val="%1."/>
      <w:lvlJc w:val="left"/>
      <w:pPr>
        <w:ind w:left="675" w:hanging="675"/>
      </w:pPr>
      <w:rPr>
        <w:rFonts w:hint="default"/>
      </w:rPr>
    </w:lvl>
    <w:lvl w:ilvl="1">
      <w:start w:val="2"/>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83" w15:restartNumberingAfterBreak="0">
    <w:nsid w:val="379456AE"/>
    <w:multiLevelType w:val="hybridMultilevel"/>
    <w:tmpl w:val="4B380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39C908B3"/>
    <w:multiLevelType w:val="hybridMultilevel"/>
    <w:tmpl w:val="E53A7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3A5A5838"/>
    <w:multiLevelType w:val="hybridMultilevel"/>
    <w:tmpl w:val="36282656"/>
    <w:lvl w:ilvl="0" w:tplc="C49E85C6">
      <w:start w:val="1"/>
      <w:numFmt w:val="upperLetter"/>
      <w:lvlText w:val="%1."/>
      <w:lvlJc w:val="left"/>
      <w:pPr>
        <w:ind w:left="1065"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3ABF66D0"/>
    <w:multiLevelType w:val="multilevel"/>
    <w:tmpl w:val="C68A442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3BE63012"/>
    <w:multiLevelType w:val="hybridMultilevel"/>
    <w:tmpl w:val="A88687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3CD202A0"/>
    <w:multiLevelType w:val="hybridMultilevel"/>
    <w:tmpl w:val="A314A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15:restartNumberingAfterBreak="0">
    <w:nsid w:val="3D1D512E"/>
    <w:multiLevelType w:val="hybridMultilevel"/>
    <w:tmpl w:val="E5F21906"/>
    <w:lvl w:ilvl="0" w:tplc="7BF28492">
      <w:start w:val="1"/>
      <w:numFmt w:val="bullet"/>
      <w:lvlText w:val=""/>
      <w:lvlJc w:val="left"/>
      <w:pPr>
        <w:ind w:left="1570" w:hanging="360"/>
      </w:pPr>
      <w:rPr>
        <w:rFonts w:ascii="Symbol" w:hAnsi="Symbol" w:hint="default"/>
        <w:color w:val="404040"/>
      </w:rPr>
    </w:lvl>
    <w:lvl w:ilvl="1" w:tplc="041F0003" w:tentative="1">
      <w:start w:val="1"/>
      <w:numFmt w:val="bullet"/>
      <w:lvlText w:val="o"/>
      <w:lvlJc w:val="left"/>
      <w:pPr>
        <w:ind w:left="2290" w:hanging="360"/>
      </w:pPr>
      <w:rPr>
        <w:rFonts w:ascii="Courier New" w:hAnsi="Courier New" w:cs="Courier New" w:hint="default"/>
      </w:rPr>
    </w:lvl>
    <w:lvl w:ilvl="2" w:tplc="041F0005" w:tentative="1">
      <w:start w:val="1"/>
      <w:numFmt w:val="bullet"/>
      <w:lvlText w:val=""/>
      <w:lvlJc w:val="left"/>
      <w:pPr>
        <w:ind w:left="3010" w:hanging="360"/>
      </w:pPr>
      <w:rPr>
        <w:rFonts w:ascii="Wingdings" w:hAnsi="Wingdings" w:hint="default"/>
      </w:rPr>
    </w:lvl>
    <w:lvl w:ilvl="3" w:tplc="041F0001" w:tentative="1">
      <w:start w:val="1"/>
      <w:numFmt w:val="bullet"/>
      <w:lvlText w:val=""/>
      <w:lvlJc w:val="left"/>
      <w:pPr>
        <w:ind w:left="3730" w:hanging="360"/>
      </w:pPr>
      <w:rPr>
        <w:rFonts w:ascii="Symbol" w:hAnsi="Symbol" w:hint="default"/>
      </w:rPr>
    </w:lvl>
    <w:lvl w:ilvl="4" w:tplc="041F0003" w:tentative="1">
      <w:start w:val="1"/>
      <w:numFmt w:val="bullet"/>
      <w:lvlText w:val="o"/>
      <w:lvlJc w:val="left"/>
      <w:pPr>
        <w:ind w:left="4450" w:hanging="360"/>
      </w:pPr>
      <w:rPr>
        <w:rFonts w:ascii="Courier New" w:hAnsi="Courier New" w:cs="Courier New" w:hint="default"/>
      </w:rPr>
    </w:lvl>
    <w:lvl w:ilvl="5" w:tplc="041F0005" w:tentative="1">
      <w:start w:val="1"/>
      <w:numFmt w:val="bullet"/>
      <w:lvlText w:val=""/>
      <w:lvlJc w:val="left"/>
      <w:pPr>
        <w:ind w:left="5170" w:hanging="360"/>
      </w:pPr>
      <w:rPr>
        <w:rFonts w:ascii="Wingdings" w:hAnsi="Wingdings" w:hint="default"/>
      </w:rPr>
    </w:lvl>
    <w:lvl w:ilvl="6" w:tplc="041F0001" w:tentative="1">
      <w:start w:val="1"/>
      <w:numFmt w:val="bullet"/>
      <w:lvlText w:val=""/>
      <w:lvlJc w:val="left"/>
      <w:pPr>
        <w:ind w:left="5890" w:hanging="360"/>
      </w:pPr>
      <w:rPr>
        <w:rFonts w:ascii="Symbol" w:hAnsi="Symbol" w:hint="default"/>
      </w:rPr>
    </w:lvl>
    <w:lvl w:ilvl="7" w:tplc="041F0003" w:tentative="1">
      <w:start w:val="1"/>
      <w:numFmt w:val="bullet"/>
      <w:lvlText w:val="o"/>
      <w:lvlJc w:val="left"/>
      <w:pPr>
        <w:ind w:left="6610" w:hanging="360"/>
      </w:pPr>
      <w:rPr>
        <w:rFonts w:ascii="Courier New" w:hAnsi="Courier New" w:cs="Courier New" w:hint="default"/>
      </w:rPr>
    </w:lvl>
    <w:lvl w:ilvl="8" w:tplc="041F0005" w:tentative="1">
      <w:start w:val="1"/>
      <w:numFmt w:val="bullet"/>
      <w:lvlText w:val=""/>
      <w:lvlJc w:val="left"/>
      <w:pPr>
        <w:ind w:left="7330" w:hanging="360"/>
      </w:pPr>
      <w:rPr>
        <w:rFonts w:ascii="Wingdings" w:hAnsi="Wingdings" w:hint="default"/>
      </w:rPr>
    </w:lvl>
  </w:abstractNum>
  <w:abstractNum w:abstractNumId="90" w15:restartNumberingAfterBreak="0">
    <w:nsid w:val="3D2501BD"/>
    <w:multiLevelType w:val="hybridMultilevel"/>
    <w:tmpl w:val="DC8096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3D2C6E6D"/>
    <w:multiLevelType w:val="multilevel"/>
    <w:tmpl w:val="224067D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3D664196"/>
    <w:multiLevelType w:val="multilevel"/>
    <w:tmpl w:val="B396158E"/>
    <w:lvl w:ilvl="0">
      <w:start w:val="3"/>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93" w15:restartNumberingAfterBreak="0">
    <w:nsid w:val="3DC859E9"/>
    <w:multiLevelType w:val="hybridMultilevel"/>
    <w:tmpl w:val="1C346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3E755AA1"/>
    <w:multiLevelType w:val="multilevel"/>
    <w:tmpl w:val="82F0B6EA"/>
    <w:lvl w:ilvl="0">
      <w:start w:val="3"/>
      <w:numFmt w:val="decimal"/>
      <w:lvlText w:val="%1."/>
      <w:lvlJc w:val="left"/>
      <w:pPr>
        <w:ind w:left="720" w:hanging="360"/>
      </w:pPr>
      <w:rPr>
        <w:rFonts w:ascii="Times New Roman" w:eastAsia="Calibri" w:hAnsi="Times New Roman" w:cs="Times New Roman" w:hint="default"/>
        <w:b/>
        <w:color w:val="auto"/>
      </w:rPr>
    </w:lvl>
    <w:lvl w:ilvl="1">
      <w:start w:val="1"/>
      <w:numFmt w:val="decimal"/>
      <w:isLgl/>
      <w:lvlText w:val="%1.%2."/>
      <w:lvlJc w:val="left"/>
      <w:pPr>
        <w:ind w:left="360" w:hanging="360"/>
      </w:pPr>
      <w:rPr>
        <w:rFonts w:ascii="Times New Roman" w:hAnsi="Times New Roman" w:cs="Times New Roman" w:hint="default"/>
        <w:b/>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F1E3191"/>
    <w:multiLevelType w:val="hybridMultilevel"/>
    <w:tmpl w:val="4EC2F9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3F486309"/>
    <w:multiLevelType w:val="multilevel"/>
    <w:tmpl w:val="3718E322"/>
    <w:lvl w:ilvl="0">
      <w:start w:val="1"/>
      <w:numFmt w:val="bullet"/>
      <w:lvlText w:val=""/>
      <w:lvlJc w:val="left"/>
      <w:pPr>
        <w:ind w:left="720"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7" w15:restartNumberingAfterBreak="0">
    <w:nsid w:val="42057F40"/>
    <w:multiLevelType w:val="hybridMultilevel"/>
    <w:tmpl w:val="EDF2064C"/>
    <w:lvl w:ilvl="0" w:tplc="041F0015">
      <w:start w:val="1"/>
      <w:numFmt w:val="upperLetter"/>
      <w:lvlText w:val="%1."/>
      <w:lvlJc w:val="left"/>
      <w:pPr>
        <w:ind w:left="720" w:hanging="360"/>
      </w:pPr>
      <w:rPr>
        <w:rFonts w:hint="default"/>
      </w:rPr>
    </w:lvl>
    <w:lvl w:ilvl="1" w:tplc="09706806">
      <w:numFmt w:val="bullet"/>
      <w:lvlText w:val="-"/>
      <w:lvlJc w:val="left"/>
      <w:pPr>
        <w:ind w:left="1440" w:hanging="360"/>
      </w:pPr>
      <w:rPr>
        <w:rFonts w:ascii="Times New Roman" w:eastAsia="Calibri" w:hAnsi="Times New Roman" w:cs="Times New Roman" w:hint="default"/>
        <w:sz w:val="26"/>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43DA33FC"/>
    <w:multiLevelType w:val="hybridMultilevel"/>
    <w:tmpl w:val="23CE0D34"/>
    <w:lvl w:ilvl="0" w:tplc="F5E278FC">
      <w:start w:val="1"/>
      <w:numFmt w:val="bullet"/>
      <w:lvlText w:val="•"/>
      <w:lvlJc w:val="left"/>
      <w:pPr>
        <w:tabs>
          <w:tab w:val="num" w:pos="720"/>
        </w:tabs>
        <w:ind w:left="720" w:hanging="360"/>
      </w:pPr>
      <w:rPr>
        <w:rFonts w:ascii="Arial" w:hAnsi="Arial" w:hint="default"/>
      </w:rPr>
    </w:lvl>
    <w:lvl w:ilvl="1" w:tplc="B9020992" w:tentative="1">
      <w:start w:val="1"/>
      <w:numFmt w:val="bullet"/>
      <w:lvlText w:val="•"/>
      <w:lvlJc w:val="left"/>
      <w:pPr>
        <w:tabs>
          <w:tab w:val="num" w:pos="1440"/>
        </w:tabs>
        <w:ind w:left="1440" w:hanging="360"/>
      </w:pPr>
      <w:rPr>
        <w:rFonts w:ascii="Arial" w:hAnsi="Arial" w:hint="default"/>
      </w:rPr>
    </w:lvl>
    <w:lvl w:ilvl="2" w:tplc="7F66D09E" w:tentative="1">
      <w:start w:val="1"/>
      <w:numFmt w:val="bullet"/>
      <w:lvlText w:val="•"/>
      <w:lvlJc w:val="left"/>
      <w:pPr>
        <w:tabs>
          <w:tab w:val="num" w:pos="2160"/>
        </w:tabs>
        <w:ind w:left="2160" w:hanging="360"/>
      </w:pPr>
      <w:rPr>
        <w:rFonts w:ascii="Arial" w:hAnsi="Arial" w:hint="default"/>
      </w:rPr>
    </w:lvl>
    <w:lvl w:ilvl="3" w:tplc="CBC627E4" w:tentative="1">
      <w:start w:val="1"/>
      <w:numFmt w:val="bullet"/>
      <w:lvlText w:val="•"/>
      <w:lvlJc w:val="left"/>
      <w:pPr>
        <w:tabs>
          <w:tab w:val="num" w:pos="2880"/>
        </w:tabs>
        <w:ind w:left="2880" w:hanging="360"/>
      </w:pPr>
      <w:rPr>
        <w:rFonts w:ascii="Arial" w:hAnsi="Arial" w:hint="default"/>
      </w:rPr>
    </w:lvl>
    <w:lvl w:ilvl="4" w:tplc="A38E1A5A" w:tentative="1">
      <w:start w:val="1"/>
      <w:numFmt w:val="bullet"/>
      <w:lvlText w:val="•"/>
      <w:lvlJc w:val="left"/>
      <w:pPr>
        <w:tabs>
          <w:tab w:val="num" w:pos="3600"/>
        </w:tabs>
        <w:ind w:left="3600" w:hanging="360"/>
      </w:pPr>
      <w:rPr>
        <w:rFonts w:ascii="Arial" w:hAnsi="Arial" w:hint="default"/>
      </w:rPr>
    </w:lvl>
    <w:lvl w:ilvl="5" w:tplc="44B66188" w:tentative="1">
      <w:start w:val="1"/>
      <w:numFmt w:val="bullet"/>
      <w:lvlText w:val="•"/>
      <w:lvlJc w:val="left"/>
      <w:pPr>
        <w:tabs>
          <w:tab w:val="num" w:pos="4320"/>
        </w:tabs>
        <w:ind w:left="4320" w:hanging="360"/>
      </w:pPr>
      <w:rPr>
        <w:rFonts w:ascii="Arial" w:hAnsi="Arial" w:hint="default"/>
      </w:rPr>
    </w:lvl>
    <w:lvl w:ilvl="6" w:tplc="2608442A" w:tentative="1">
      <w:start w:val="1"/>
      <w:numFmt w:val="bullet"/>
      <w:lvlText w:val="•"/>
      <w:lvlJc w:val="left"/>
      <w:pPr>
        <w:tabs>
          <w:tab w:val="num" w:pos="5040"/>
        </w:tabs>
        <w:ind w:left="5040" w:hanging="360"/>
      </w:pPr>
      <w:rPr>
        <w:rFonts w:ascii="Arial" w:hAnsi="Arial" w:hint="default"/>
      </w:rPr>
    </w:lvl>
    <w:lvl w:ilvl="7" w:tplc="5FFEFF46" w:tentative="1">
      <w:start w:val="1"/>
      <w:numFmt w:val="bullet"/>
      <w:lvlText w:val="•"/>
      <w:lvlJc w:val="left"/>
      <w:pPr>
        <w:tabs>
          <w:tab w:val="num" w:pos="5760"/>
        </w:tabs>
        <w:ind w:left="5760" w:hanging="360"/>
      </w:pPr>
      <w:rPr>
        <w:rFonts w:ascii="Arial" w:hAnsi="Arial" w:hint="default"/>
      </w:rPr>
    </w:lvl>
    <w:lvl w:ilvl="8" w:tplc="C1764A22"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44745240"/>
    <w:multiLevelType w:val="hybridMultilevel"/>
    <w:tmpl w:val="5FF00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15:restartNumberingAfterBreak="0">
    <w:nsid w:val="470145CB"/>
    <w:multiLevelType w:val="hybridMultilevel"/>
    <w:tmpl w:val="857C8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15:restartNumberingAfterBreak="0">
    <w:nsid w:val="47AF508D"/>
    <w:multiLevelType w:val="hybridMultilevel"/>
    <w:tmpl w:val="86A4E9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15:restartNumberingAfterBreak="0">
    <w:nsid w:val="47EF620F"/>
    <w:multiLevelType w:val="hybridMultilevel"/>
    <w:tmpl w:val="021EB4AC"/>
    <w:lvl w:ilvl="0" w:tplc="9FE45652">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03" w15:restartNumberingAfterBreak="0">
    <w:nsid w:val="47F41E6A"/>
    <w:multiLevelType w:val="multilevel"/>
    <w:tmpl w:val="47F41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816362C"/>
    <w:multiLevelType w:val="hybridMultilevel"/>
    <w:tmpl w:val="DEFC0EB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481B668C"/>
    <w:multiLevelType w:val="multilevel"/>
    <w:tmpl w:val="BCB4D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4919149E"/>
    <w:multiLevelType w:val="multilevel"/>
    <w:tmpl w:val="4919149E"/>
    <w:lvl w:ilvl="0">
      <w:start w:val="1"/>
      <w:numFmt w:val="bullet"/>
      <w:lvlText w:val=""/>
      <w:lvlJc w:val="left"/>
      <w:pPr>
        <w:ind w:left="531"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94C3479"/>
    <w:multiLevelType w:val="multilevel"/>
    <w:tmpl w:val="90C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3F0EB4"/>
    <w:multiLevelType w:val="hybridMultilevel"/>
    <w:tmpl w:val="0860C988"/>
    <w:lvl w:ilvl="0" w:tplc="1E6695EC">
      <w:start w:val="1"/>
      <w:numFmt w:val="upperLetter"/>
      <w:lvlText w:val="%1."/>
      <w:lvlJc w:val="left"/>
      <w:pPr>
        <w:ind w:left="720" w:hanging="360"/>
      </w:pPr>
      <w:rPr>
        <w:rFonts w:hint="default"/>
        <w:b/>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4ABE27E4"/>
    <w:multiLevelType w:val="multilevel"/>
    <w:tmpl w:val="31E6BC40"/>
    <w:lvl w:ilvl="0">
      <w:start w:val="5"/>
      <w:numFmt w:val="decimal"/>
      <w:lvlText w:val="%1."/>
      <w:lvlJc w:val="left"/>
      <w:pPr>
        <w:ind w:left="360" w:hanging="360"/>
      </w:pPr>
      <w:rPr>
        <w:rFonts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0" w15:restartNumberingAfterBreak="0">
    <w:nsid w:val="4ACC326C"/>
    <w:multiLevelType w:val="hybridMultilevel"/>
    <w:tmpl w:val="15F0E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15:restartNumberingAfterBreak="0">
    <w:nsid w:val="4B37329C"/>
    <w:multiLevelType w:val="multilevel"/>
    <w:tmpl w:val="70D4E2B6"/>
    <w:lvl w:ilvl="0">
      <w:start w:val="1"/>
      <w:numFmt w:val="bullet"/>
      <w:lvlText w:val=""/>
      <w:lvlJc w:val="left"/>
      <w:pPr>
        <w:tabs>
          <w:tab w:val="num" w:pos="1152"/>
        </w:tabs>
        <w:ind w:left="1152" w:hanging="360"/>
      </w:pPr>
      <w:rPr>
        <w:rFonts w:ascii="Symbol" w:hAnsi="Symbol" w:cs="Symbol" w:hint="default"/>
        <w:b/>
        <w:i w:val="0"/>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4B4B4FE6"/>
    <w:multiLevelType w:val="multilevel"/>
    <w:tmpl w:val="D48A381A"/>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3" w15:restartNumberingAfterBreak="0">
    <w:nsid w:val="4C510A67"/>
    <w:multiLevelType w:val="hybridMultilevel"/>
    <w:tmpl w:val="924E5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15:restartNumberingAfterBreak="0">
    <w:nsid w:val="4CA51D7C"/>
    <w:multiLevelType w:val="multilevel"/>
    <w:tmpl w:val="6BB0DBDC"/>
    <w:lvl w:ilvl="0">
      <w:start w:val="1"/>
      <w:numFmt w:val="decimal"/>
      <w:lvlText w:val="%1."/>
      <w:lvlJc w:val="left"/>
      <w:pPr>
        <w:ind w:left="720" w:hanging="360"/>
      </w:pPr>
      <w:rPr>
        <w:rFonts w:hint="default"/>
        <w:color w:val="auto"/>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4D352F66"/>
    <w:multiLevelType w:val="multilevel"/>
    <w:tmpl w:val="188C02A8"/>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rPr>
    </w:lvl>
    <w:lvl w:ilvl="3">
      <w:start w:val="1"/>
      <w:numFmt w:val="bullet"/>
      <w:lvlText w:val=""/>
      <w:lvlJc w:val="left"/>
      <w:pPr>
        <w:ind w:left="1146" w:hanging="720"/>
      </w:pPr>
      <w:rPr>
        <w:rFonts w:ascii="Wingdings" w:hAnsi="Wingding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6" w15:restartNumberingAfterBreak="0">
    <w:nsid w:val="4D8D6B48"/>
    <w:multiLevelType w:val="hybridMultilevel"/>
    <w:tmpl w:val="ECD09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15:restartNumberingAfterBreak="0">
    <w:nsid w:val="4D9A5154"/>
    <w:multiLevelType w:val="hybridMultilevel"/>
    <w:tmpl w:val="A7B69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15:restartNumberingAfterBreak="0">
    <w:nsid w:val="4E083FC8"/>
    <w:multiLevelType w:val="hybridMultilevel"/>
    <w:tmpl w:val="3CF02D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15:restartNumberingAfterBreak="0">
    <w:nsid w:val="4F3E3D4E"/>
    <w:multiLevelType w:val="hybridMultilevel"/>
    <w:tmpl w:val="FF90D9C6"/>
    <w:lvl w:ilvl="0" w:tplc="95B82288">
      <w:start w:val="1"/>
      <w:numFmt w:val="upp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20" w15:restartNumberingAfterBreak="0">
    <w:nsid w:val="50D71C1A"/>
    <w:multiLevelType w:val="multilevel"/>
    <w:tmpl w:val="6A74567C"/>
    <w:lvl w:ilvl="0">
      <w:start w:val="1"/>
      <w:numFmt w:val="upperLetter"/>
      <w:lvlText w:val="%1."/>
      <w:lvlJc w:val="left"/>
      <w:pPr>
        <w:ind w:left="1065"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5B66084"/>
    <w:multiLevelType w:val="hybridMultilevel"/>
    <w:tmpl w:val="1406A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15:restartNumberingAfterBreak="0">
    <w:nsid w:val="58767999"/>
    <w:multiLevelType w:val="hybridMultilevel"/>
    <w:tmpl w:val="DC74CA00"/>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58F03F3E"/>
    <w:multiLevelType w:val="hybridMultilevel"/>
    <w:tmpl w:val="269A4E2A"/>
    <w:lvl w:ilvl="0" w:tplc="EE54C326">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58F32A34"/>
    <w:multiLevelType w:val="hybridMultilevel"/>
    <w:tmpl w:val="D0B8AFEA"/>
    <w:lvl w:ilvl="0" w:tplc="61B6F24C">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5" w15:restartNumberingAfterBreak="0">
    <w:nsid w:val="596842A1"/>
    <w:multiLevelType w:val="multilevel"/>
    <w:tmpl w:val="B396158E"/>
    <w:lvl w:ilvl="0">
      <w:start w:val="3"/>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6" w15:restartNumberingAfterBreak="0">
    <w:nsid w:val="5B4B0960"/>
    <w:multiLevelType w:val="hybridMultilevel"/>
    <w:tmpl w:val="30E2B0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15:restartNumberingAfterBreak="0">
    <w:nsid w:val="5E216746"/>
    <w:multiLevelType w:val="hybridMultilevel"/>
    <w:tmpl w:val="73A4DFF8"/>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8" w15:restartNumberingAfterBreak="0">
    <w:nsid w:val="5F8A6F94"/>
    <w:multiLevelType w:val="multilevel"/>
    <w:tmpl w:val="851032BE"/>
    <w:lvl w:ilvl="0">
      <w:start w:val="1"/>
      <w:numFmt w:val="decimal"/>
      <w:lvlText w:val="%1."/>
      <w:lvlJc w:val="left"/>
      <w:pPr>
        <w:ind w:left="510" w:hanging="510"/>
      </w:pPr>
      <w:rPr>
        <w:rFonts w:cs="Times New Roman" w:hint="default"/>
        <w:color w:val="404040"/>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3144" w:hanging="144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29" w15:restartNumberingAfterBreak="0">
    <w:nsid w:val="5FD360BF"/>
    <w:multiLevelType w:val="multilevel"/>
    <w:tmpl w:val="5720D508"/>
    <w:lvl w:ilvl="0">
      <w:start w:val="1"/>
      <w:numFmt w:val="bullet"/>
      <w:lvlText w:val=""/>
      <w:lvlJc w:val="left"/>
      <w:pPr>
        <w:ind w:left="928" w:hanging="360"/>
      </w:pPr>
      <w:rPr>
        <w:rFonts w:ascii="Symbol" w:hAnsi="Symbol"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0" w15:restartNumberingAfterBreak="0">
    <w:nsid w:val="60294DAF"/>
    <w:multiLevelType w:val="multilevel"/>
    <w:tmpl w:val="E1F6377E"/>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1" w15:restartNumberingAfterBreak="0">
    <w:nsid w:val="616C2567"/>
    <w:multiLevelType w:val="multilevel"/>
    <w:tmpl w:val="405EB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2301F08"/>
    <w:multiLevelType w:val="multilevel"/>
    <w:tmpl w:val="CA189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2FD5D92"/>
    <w:multiLevelType w:val="hybridMultilevel"/>
    <w:tmpl w:val="E9422F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15:restartNumberingAfterBreak="0">
    <w:nsid w:val="63370FD1"/>
    <w:multiLevelType w:val="multilevel"/>
    <w:tmpl w:val="0492A1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3D52B0F"/>
    <w:multiLevelType w:val="multilevel"/>
    <w:tmpl w:val="63D52B0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6" w15:restartNumberingAfterBreak="0">
    <w:nsid w:val="6448619C"/>
    <w:multiLevelType w:val="multilevel"/>
    <w:tmpl w:val="CE8A329C"/>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7" w15:restartNumberingAfterBreak="0">
    <w:nsid w:val="64695D30"/>
    <w:multiLevelType w:val="hybridMultilevel"/>
    <w:tmpl w:val="C04EF0C6"/>
    <w:lvl w:ilvl="0" w:tplc="041F0015">
      <w:start w:val="1"/>
      <w:numFmt w:val="upperLetter"/>
      <w:lvlText w:val="%1."/>
      <w:lvlJc w:val="left"/>
      <w:pPr>
        <w:ind w:left="1352" w:hanging="360"/>
      </w:pPr>
      <w:rPr>
        <w:rFonts w:hint="default"/>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38" w15:restartNumberingAfterBreak="0">
    <w:nsid w:val="65497AEE"/>
    <w:multiLevelType w:val="multilevel"/>
    <w:tmpl w:val="A0C6585A"/>
    <w:lvl w:ilvl="0">
      <w:start w:val="1"/>
      <w:numFmt w:val="decimal"/>
      <w:lvlText w:val="%1."/>
      <w:lvlJc w:val="left"/>
      <w:pPr>
        <w:ind w:left="720" w:hanging="360"/>
      </w:pPr>
      <w:rPr>
        <w:rFonts w:ascii="Times New Roman" w:eastAsia="Calibri" w:hAnsi="Times New Roman" w:cs="Times New Roman"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86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65803C10"/>
    <w:multiLevelType w:val="hybridMultilevel"/>
    <w:tmpl w:val="52169A34"/>
    <w:lvl w:ilvl="0" w:tplc="A812481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0" w15:restartNumberingAfterBreak="0">
    <w:nsid w:val="65885E19"/>
    <w:multiLevelType w:val="hybridMultilevel"/>
    <w:tmpl w:val="6A641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1" w15:restartNumberingAfterBreak="0">
    <w:nsid w:val="66E108D2"/>
    <w:multiLevelType w:val="hybridMultilevel"/>
    <w:tmpl w:val="0CF0A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15:restartNumberingAfterBreak="0">
    <w:nsid w:val="6A3129BF"/>
    <w:multiLevelType w:val="hybridMultilevel"/>
    <w:tmpl w:val="9AB462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15:restartNumberingAfterBreak="0">
    <w:nsid w:val="6CCF7CFB"/>
    <w:multiLevelType w:val="multilevel"/>
    <w:tmpl w:val="DBDABCCE"/>
    <w:lvl w:ilvl="0">
      <w:start w:val="1"/>
      <w:numFmt w:val="decimal"/>
      <w:lvlText w:val="%1."/>
      <w:lvlJc w:val="left"/>
      <w:pPr>
        <w:ind w:left="1637" w:hanging="360"/>
      </w:pPr>
    </w:lvl>
    <w:lvl w:ilvl="1">
      <w:start w:val="1"/>
      <w:numFmt w:val="decimal"/>
      <w:lvlText w:val="%1.%2"/>
      <w:lvlJc w:val="left"/>
      <w:pPr>
        <w:ind w:left="840" w:hanging="48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E5156A2"/>
    <w:multiLevelType w:val="hybridMultilevel"/>
    <w:tmpl w:val="03E6D5D4"/>
    <w:lvl w:ilvl="0" w:tplc="63A0767C">
      <w:start w:val="1"/>
      <w:numFmt w:val="upp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5" w15:restartNumberingAfterBreak="0">
    <w:nsid w:val="6F5F52D5"/>
    <w:multiLevelType w:val="multilevel"/>
    <w:tmpl w:val="F684BDE0"/>
    <w:lvl w:ilvl="0">
      <w:start w:val="5"/>
      <w:numFmt w:val="decimal"/>
      <w:lvlText w:val="%1."/>
      <w:lvlJc w:val="left"/>
      <w:pPr>
        <w:tabs>
          <w:tab w:val="num" w:pos="450"/>
        </w:tabs>
        <w:ind w:left="450" w:hanging="450"/>
      </w:pPr>
      <w:rPr>
        <w:rFonts w:hint="default"/>
      </w:rPr>
    </w:lvl>
    <w:lvl w:ilvl="1">
      <w:start w:val="1"/>
      <w:numFmt w:val="bullet"/>
      <w:lvlText w:val=""/>
      <w:lvlJc w:val="left"/>
      <w:pPr>
        <w:tabs>
          <w:tab w:val="num" w:pos="751"/>
        </w:tabs>
        <w:ind w:left="751" w:hanging="450"/>
      </w:pPr>
      <w:rPr>
        <w:rFonts w:ascii="Symbol" w:hAnsi="Symbo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F7819DB"/>
    <w:multiLevelType w:val="hybridMultilevel"/>
    <w:tmpl w:val="551ED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15:restartNumberingAfterBreak="0">
    <w:nsid w:val="6F7B1277"/>
    <w:multiLevelType w:val="multilevel"/>
    <w:tmpl w:val="DBA28CC6"/>
    <w:lvl w:ilvl="0">
      <w:start w:val="1"/>
      <w:numFmt w:val="decimal"/>
      <w:lvlText w:val="%1."/>
      <w:lvlJc w:val="left"/>
      <w:pPr>
        <w:ind w:left="720" w:hanging="360"/>
      </w:pPr>
      <w:rPr>
        <w:rFonts w:ascii="Times New Roman" w:eastAsia="Calibri" w:hAnsi="Times New Roman" w:cs="Times New Roman"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6F903B84"/>
    <w:multiLevelType w:val="hybridMultilevel"/>
    <w:tmpl w:val="D5EC3D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15:restartNumberingAfterBreak="0">
    <w:nsid w:val="6FBE18C7"/>
    <w:multiLevelType w:val="multilevel"/>
    <w:tmpl w:val="59DCB9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rPr>
    </w:lvl>
    <w:lvl w:ilvl="3">
      <w:start w:val="1"/>
      <w:numFmt w:val="bullet"/>
      <w:lvlText w:val=""/>
      <w:lvlJc w:val="left"/>
      <w:pPr>
        <w:ind w:left="1146" w:hanging="720"/>
      </w:pPr>
      <w:rPr>
        <w:rFonts w:ascii="Wingdings" w:hAnsi="Wingding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0" w15:restartNumberingAfterBreak="0">
    <w:nsid w:val="7000056E"/>
    <w:multiLevelType w:val="hybridMultilevel"/>
    <w:tmpl w:val="12524CC4"/>
    <w:lvl w:ilvl="0" w:tplc="CECAAEBC">
      <w:start w:val="1"/>
      <w:numFmt w:val="upp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15:restartNumberingAfterBreak="0">
    <w:nsid w:val="70BE69AC"/>
    <w:multiLevelType w:val="multilevel"/>
    <w:tmpl w:val="5AA49B60"/>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862"/>
        </w:tabs>
        <w:ind w:left="862" w:hanging="720"/>
      </w:pPr>
      <w:rPr>
        <w:rFonts w:ascii="Symbol" w:hAnsi="Symbo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2" w15:restartNumberingAfterBreak="0">
    <w:nsid w:val="70C80576"/>
    <w:multiLevelType w:val="multilevel"/>
    <w:tmpl w:val="3A5A5838"/>
    <w:lvl w:ilvl="0">
      <w:start w:val="1"/>
      <w:numFmt w:val="upperLetter"/>
      <w:lvlText w:val="%1."/>
      <w:lvlJc w:val="left"/>
      <w:pPr>
        <w:ind w:left="1065"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0ED0F5C"/>
    <w:multiLevelType w:val="multilevel"/>
    <w:tmpl w:val="034CB4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rPr>
    </w:lvl>
    <w:lvl w:ilvl="3">
      <w:start w:val="1"/>
      <w:numFmt w:val="bullet"/>
      <w:lvlText w:val=""/>
      <w:lvlJc w:val="left"/>
      <w:pPr>
        <w:ind w:left="1146" w:hanging="720"/>
      </w:pPr>
      <w:rPr>
        <w:rFonts w:ascii="Wingdings" w:hAnsi="Wingding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4" w15:restartNumberingAfterBreak="0">
    <w:nsid w:val="71410F1B"/>
    <w:multiLevelType w:val="hybridMultilevel"/>
    <w:tmpl w:val="0412A2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5" w15:restartNumberingAfterBreak="0">
    <w:nsid w:val="71830FAE"/>
    <w:multiLevelType w:val="hybridMultilevel"/>
    <w:tmpl w:val="6B447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15:restartNumberingAfterBreak="0">
    <w:nsid w:val="71E11F70"/>
    <w:multiLevelType w:val="hybridMultilevel"/>
    <w:tmpl w:val="070813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15:restartNumberingAfterBreak="0">
    <w:nsid w:val="72340398"/>
    <w:multiLevelType w:val="hybridMultilevel"/>
    <w:tmpl w:val="49DCD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8" w15:restartNumberingAfterBreak="0">
    <w:nsid w:val="72811441"/>
    <w:multiLevelType w:val="multilevel"/>
    <w:tmpl w:val="6BD67C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29D3E46"/>
    <w:multiLevelType w:val="hybridMultilevel"/>
    <w:tmpl w:val="94D65C46"/>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60" w15:restartNumberingAfterBreak="0">
    <w:nsid w:val="73E728A6"/>
    <w:multiLevelType w:val="multilevel"/>
    <w:tmpl w:val="770A4678"/>
    <w:lvl w:ilvl="0">
      <w:start w:val="1"/>
      <w:numFmt w:val="decimal"/>
      <w:lvlText w:val="%1."/>
      <w:lvlJc w:val="left"/>
      <w:pPr>
        <w:ind w:left="1212" w:hanging="360"/>
      </w:pPr>
      <w:rPr>
        <w:rFonts w:hint="default"/>
      </w:rPr>
    </w:lvl>
    <w:lvl w:ilvl="1">
      <w:start w:val="1"/>
      <w:numFmt w:val="decimal"/>
      <w:isLgl/>
      <w:lvlText w:val="%1.%2."/>
      <w:lvlJc w:val="left"/>
      <w:pPr>
        <w:ind w:left="2421" w:hanging="720"/>
      </w:pPr>
      <w:rPr>
        <w:rFonts w:hint="default"/>
      </w:rPr>
    </w:lvl>
    <w:lvl w:ilvl="2">
      <w:start w:val="1"/>
      <w:numFmt w:val="decimal"/>
      <w:isLgl/>
      <w:lvlText w:val="%1.%2.%3."/>
      <w:lvlJc w:val="left"/>
      <w:pPr>
        <w:ind w:left="3413" w:hanging="720"/>
      </w:pPr>
      <w:rPr>
        <w:rFonts w:hint="default"/>
      </w:rPr>
    </w:lvl>
    <w:lvl w:ilvl="3">
      <w:start w:val="1"/>
      <w:numFmt w:val="decimal"/>
      <w:isLgl/>
      <w:lvlText w:val="%1.%2.%3.%4."/>
      <w:lvlJc w:val="left"/>
      <w:pPr>
        <w:ind w:left="4765" w:hanging="1080"/>
      </w:pPr>
      <w:rPr>
        <w:rFonts w:hint="default"/>
      </w:rPr>
    </w:lvl>
    <w:lvl w:ilvl="4">
      <w:start w:val="1"/>
      <w:numFmt w:val="decimal"/>
      <w:isLgl/>
      <w:lvlText w:val="%1.%2.%3.%4.%5."/>
      <w:lvlJc w:val="left"/>
      <w:pPr>
        <w:ind w:left="5757" w:hanging="1080"/>
      </w:pPr>
      <w:rPr>
        <w:rFonts w:hint="default"/>
      </w:rPr>
    </w:lvl>
    <w:lvl w:ilvl="5">
      <w:start w:val="1"/>
      <w:numFmt w:val="decimal"/>
      <w:isLgl/>
      <w:lvlText w:val="%1.%2.%3.%4.%5.%6."/>
      <w:lvlJc w:val="left"/>
      <w:pPr>
        <w:ind w:left="7109" w:hanging="1440"/>
      </w:pPr>
      <w:rPr>
        <w:rFonts w:hint="default"/>
      </w:rPr>
    </w:lvl>
    <w:lvl w:ilvl="6">
      <w:start w:val="1"/>
      <w:numFmt w:val="decimal"/>
      <w:isLgl/>
      <w:lvlText w:val="%1.%2.%3.%4.%5.%6.%7."/>
      <w:lvlJc w:val="left"/>
      <w:pPr>
        <w:ind w:left="8101" w:hanging="1440"/>
      </w:pPr>
      <w:rPr>
        <w:rFonts w:hint="default"/>
      </w:rPr>
    </w:lvl>
    <w:lvl w:ilvl="7">
      <w:start w:val="1"/>
      <w:numFmt w:val="decimal"/>
      <w:isLgl/>
      <w:lvlText w:val="%1.%2.%3.%4.%5.%6.%7.%8."/>
      <w:lvlJc w:val="left"/>
      <w:pPr>
        <w:ind w:left="9453" w:hanging="1800"/>
      </w:pPr>
      <w:rPr>
        <w:rFonts w:hint="default"/>
      </w:rPr>
    </w:lvl>
    <w:lvl w:ilvl="8">
      <w:start w:val="1"/>
      <w:numFmt w:val="decimal"/>
      <w:isLgl/>
      <w:lvlText w:val="%1.%2.%3.%4.%5.%6.%7.%8.%9."/>
      <w:lvlJc w:val="left"/>
      <w:pPr>
        <w:ind w:left="10805" w:hanging="2160"/>
      </w:pPr>
      <w:rPr>
        <w:rFonts w:hint="default"/>
      </w:rPr>
    </w:lvl>
  </w:abstractNum>
  <w:abstractNum w:abstractNumId="161" w15:restartNumberingAfterBreak="0">
    <w:nsid w:val="743021CF"/>
    <w:multiLevelType w:val="hybridMultilevel"/>
    <w:tmpl w:val="B12C9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15:restartNumberingAfterBreak="0">
    <w:nsid w:val="74BB06F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5ED6874"/>
    <w:multiLevelType w:val="hybridMultilevel"/>
    <w:tmpl w:val="EE32B5D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64" w15:restartNumberingAfterBreak="0">
    <w:nsid w:val="772A6673"/>
    <w:multiLevelType w:val="multilevel"/>
    <w:tmpl w:val="1386682C"/>
    <w:lvl w:ilvl="0">
      <w:start w:val="5"/>
      <w:numFmt w:val="decimal"/>
      <w:lvlText w:val="%1."/>
      <w:lvlJc w:val="left"/>
      <w:pPr>
        <w:tabs>
          <w:tab w:val="num" w:pos="450"/>
        </w:tabs>
        <w:ind w:left="450" w:hanging="450"/>
      </w:pPr>
      <w:rPr>
        <w:rFonts w:hint="default"/>
        <w:b/>
      </w:rPr>
    </w:lvl>
    <w:lvl w:ilvl="1">
      <w:start w:val="1"/>
      <w:numFmt w:val="bullet"/>
      <w:lvlText w:val=""/>
      <w:lvlJc w:val="left"/>
      <w:pPr>
        <w:tabs>
          <w:tab w:val="num" w:pos="592"/>
        </w:tabs>
        <w:ind w:left="592" w:hanging="450"/>
      </w:pPr>
      <w:rPr>
        <w:rFonts w:ascii="Symbol" w:hAnsi="Symbol"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5" w15:restartNumberingAfterBreak="0">
    <w:nsid w:val="77885D52"/>
    <w:multiLevelType w:val="hybridMultilevel"/>
    <w:tmpl w:val="C7E673D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15:restartNumberingAfterBreak="0">
    <w:nsid w:val="780B14D1"/>
    <w:multiLevelType w:val="multilevel"/>
    <w:tmpl w:val="7524672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85D4DF9"/>
    <w:multiLevelType w:val="multilevel"/>
    <w:tmpl w:val="2B549A68"/>
    <w:lvl w:ilvl="0">
      <w:start w:val="5"/>
      <w:numFmt w:val="decimal"/>
      <w:lvlText w:val="%1."/>
      <w:lvlJc w:val="left"/>
      <w:pPr>
        <w:tabs>
          <w:tab w:val="num" w:pos="450"/>
        </w:tabs>
        <w:ind w:left="450" w:hanging="450"/>
      </w:pPr>
      <w:rPr>
        <w:rFonts w:hint="default"/>
      </w:rPr>
    </w:lvl>
    <w:lvl w:ilvl="1">
      <w:start w:val="1"/>
      <w:numFmt w:val="bullet"/>
      <w:lvlText w:val=""/>
      <w:lvlJc w:val="left"/>
      <w:pPr>
        <w:tabs>
          <w:tab w:val="num" w:pos="751"/>
        </w:tabs>
        <w:ind w:left="751" w:hanging="450"/>
      </w:pPr>
      <w:rPr>
        <w:rFonts w:ascii="Symbol" w:hAnsi="Symbo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8AE78C1"/>
    <w:multiLevelType w:val="multilevel"/>
    <w:tmpl w:val="78AE78C1"/>
    <w:lvl w:ilvl="0">
      <w:start w:val="1"/>
      <w:numFmt w:val="bullet"/>
      <w:lvlText w:val=""/>
      <w:lvlJc w:val="left"/>
      <w:pPr>
        <w:ind w:left="702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8D96DB7"/>
    <w:multiLevelType w:val="multilevel"/>
    <w:tmpl w:val="A5B6CF94"/>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9DF26AE"/>
    <w:multiLevelType w:val="multilevel"/>
    <w:tmpl w:val="79DF26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1" w15:restartNumberingAfterBreak="0">
    <w:nsid w:val="7A142D37"/>
    <w:multiLevelType w:val="multilevel"/>
    <w:tmpl w:val="A364DC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2" w15:restartNumberingAfterBreak="0">
    <w:nsid w:val="7D050F48"/>
    <w:multiLevelType w:val="multilevel"/>
    <w:tmpl w:val="EB7A27C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3" w15:restartNumberingAfterBreak="0">
    <w:nsid w:val="7E1253A8"/>
    <w:multiLevelType w:val="multilevel"/>
    <w:tmpl w:val="31867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7E845AB2"/>
    <w:multiLevelType w:val="multilevel"/>
    <w:tmpl w:val="5720D508"/>
    <w:lvl w:ilvl="0">
      <w:start w:val="1"/>
      <w:numFmt w:val="bullet"/>
      <w:lvlText w:val=""/>
      <w:lvlJc w:val="left"/>
      <w:pPr>
        <w:ind w:left="928" w:hanging="360"/>
      </w:pPr>
      <w:rPr>
        <w:rFonts w:ascii="Symbol" w:hAnsi="Symbol"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5" w15:restartNumberingAfterBreak="0">
    <w:nsid w:val="7EDE6174"/>
    <w:multiLevelType w:val="hybridMultilevel"/>
    <w:tmpl w:val="3996B224"/>
    <w:lvl w:ilvl="0" w:tplc="826CF080">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7"/>
  </w:num>
  <w:num w:numId="2">
    <w:abstractNumId w:val="137"/>
  </w:num>
  <w:num w:numId="3">
    <w:abstractNumId w:val="43"/>
  </w:num>
  <w:num w:numId="4">
    <w:abstractNumId w:val="96"/>
  </w:num>
  <w:num w:numId="5">
    <w:abstractNumId w:val="144"/>
  </w:num>
  <w:num w:numId="6">
    <w:abstractNumId w:val="68"/>
  </w:num>
  <w:num w:numId="7">
    <w:abstractNumId w:val="81"/>
  </w:num>
  <w:num w:numId="8">
    <w:abstractNumId w:val="86"/>
  </w:num>
  <w:num w:numId="9">
    <w:abstractNumId w:val="97"/>
  </w:num>
  <w:num w:numId="10">
    <w:abstractNumId w:val="62"/>
  </w:num>
  <w:num w:numId="11">
    <w:abstractNumId w:val="53"/>
  </w:num>
  <w:num w:numId="12">
    <w:abstractNumId w:val="124"/>
  </w:num>
  <w:num w:numId="13">
    <w:abstractNumId w:val="105"/>
  </w:num>
  <w:num w:numId="14">
    <w:abstractNumId w:val="160"/>
  </w:num>
  <w:num w:numId="15">
    <w:abstractNumId w:val="87"/>
  </w:num>
  <w:num w:numId="16">
    <w:abstractNumId w:val="163"/>
  </w:num>
  <w:num w:numId="17">
    <w:abstractNumId w:val="35"/>
  </w:num>
  <w:num w:numId="18">
    <w:abstractNumId w:val="26"/>
  </w:num>
  <w:num w:numId="19">
    <w:abstractNumId w:val="85"/>
  </w:num>
  <w:num w:numId="20">
    <w:abstractNumId w:val="138"/>
  </w:num>
  <w:num w:numId="21">
    <w:abstractNumId w:val="94"/>
  </w:num>
  <w:num w:numId="22">
    <w:abstractNumId w:val="17"/>
  </w:num>
  <w:num w:numId="23">
    <w:abstractNumId w:val="58"/>
  </w:num>
  <w:num w:numId="24">
    <w:abstractNumId w:val="150"/>
  </w:num>
  <w:num w:numId="25">
    <w:abstractNumId w:val="122"/>
  </w:num>
  <w:num w:numId="26">
    <w:abstractNumId w:val="50"/>
  </w:num>
  <w:num w:numId="27">
    <w:abstractNumId w:val="33"/>
  </w:num>
  <w:num w:numId="28">
    <w:abstractNumId w:val="132"/>
  </w:num>
  <w:num w:numId="29">
    <w:abstractNumId w:val="175"/>
  </w:num>
  <w:num w:numId="30">
    <w:abstractNumId w:val="12"/>
  </w:num>
  <w:num w:numId="31">
    <w:abstractNumId w:val="162"/>
  </w:num>
  <w:num w:numId="32">
    <w:abstractNumId w:val="6"/>
  </w:num>
  <w:num w:numId="33">
    <w:abstractNumId w:val="42"/>
  </w:num>
  <w:num w:numId="34">
    <w:abstractNumId w:val="67"/>
  </w:num>
  <w:num w:numId="35">
    <w:abstractNumId w:val="27"/>
  </w:num>
  <w:num w:numId="36">
    <w:abstractNumId w:val="123"/>
  </w:num>
  <w:num w:numId="37">
    <w:abstractNumId w:val="119"/>
  </w:num>
  <w:num w:numId="38">
    <w:abstractNumId w:val="14"/>
  </w:num>
  <w:num w:numId="39">
    <w:abstractNumId w:val="22"/>
  </w:num>
  <w:num w:numId="40">
    <w:abstractNumId w:val="71"/>
  </w:num>
  <w:num w:numId="41">
    <w:abstractNumId w:val="77"/>
  </w:num>
  <w:num w:numId="42">
    <w:abstractNumId w:val="5"/>
  </w:num>
  <w:num w:numId="43">
    <w:abstractNumId w:val="110"/>
  </w:num>
  <w:num w:numId="44">
    <w:abstractNumId w:val="99"/>
  </w:num>
  <w:num w:numId="45">
    <w:abstractNumId w:val="78"/>
  </w:num>
  <w:num w:numId="46">
    <w:abstractNumId w:val="141"/>
  </w:num>
  <w:num w:numId="47">
    <w:abstractNumId w:val="51"/>
  </w:num>
  <w:num w:numId="48">
    <w:abstractNumId w:val="126"/>
  </w:num>
  <w:num w:numId="49">
    <w:abstractNumId w:val="13"/>
  </w:num>
  <w:num w:numId="50">
    <w:abstractNumId w:val="130"/>
  </w:num>
  <w:num w:numId="51">
    <w:abstractNumId w:val="100"/>
  </w:num>
  <w:num w:numId="52">
    <w:abstractNumId w:val="154"/>
  </w:num>
  <w:num w:numId="53">
    <w:abstractNumId w:val="28"/>
  </w:num>
  <w:num w:numId="54">
    <w:abstractNumId w:val="89"/>
  </w:num>
  <w:num w:numId="55">
    <w:abstractNumId w:val="4"/>
  </w:num>
  <w:num w:numId="56">
    <w:abstractNumId w:val="128"/>
  </w:num>
  <w:num w:numId="57">
    <w:abstractNumId w:val="172"/>
  </w:num>
  <w:num w:numId="58">
    <w:abstractNumId w:val="37"/>
  </w:num>
  <w:num w:numId="59">
    <w:abstractNumId w:val="133"/>
  </w:num>
  <w:num w:numId="60">
    <w:abstractNumId w:val="20"/>
  </w:num>
  <w:num w:numId="61">
    <w:abstractNumId w:val="7"/>
  </w:num>
  <w:num w:numId="62">
    <w:abstractNumId w:val="83"/>
  </w:num>
  <w:num w:numId="63">
    <w:abstractNumId w:val="136"/>
  </w:num>
  <w:num w:numId="64">
    <w:abstractNumId w:val="36"/>
  </w:num>
  <w:num w:numId="65">
    <w:abstractNumId w:val="165"/>
  </w:num>
  <w:num w:numId="66">
    <w:abstractNumId w:val="70"/>
  </w:num>
  <w:num w:numId="67">
    <w:abstractNumId w:val="38"/>
  </w:num>
  <w:num w:numId="68">
    <w:abstractNumId w:val="65"/>
  </w:num>
  <w:num w:numId="69">
    <w:abstractNumId w:val="108"/>
  </w:num>
  <w:num w:numId="70">
    <w:abstractNumId w:val="80"/>
  </w:num>
  <w:num w:numId="71">
    <w:abstractNumId w:val="113"/>
  </w:num>
  <w:num w:numId="72">
    <w:abstractNumId w:val="40"/>
  </w:num>
  <w:num w:numId="73">
    <w:abstractNumId w:val="145"/>
  </w:num>
  <w:num w:numId="74">
    <w:abstractNumId w:val="167"/>
  </w:num>
  <w:num w:numId="75">
    <w:abstractNumId w:val="156"/>
  </w:num>
  <w:num w:numId="76">
    <w:abstractNumId w:val="29"/>
  </w:num>
  <w:num w:numId="77">
    <w:abstractNumId w:val="69"/>
  </w:num>
  <w:num w:numId="78">
    <w:abstractNumId w:val="10"/>
  </w:num>
  <w:num w:numId="79">
    <w:abstractNumId w:val="16"/>
  </w:num>
  <w:num w:numId="80">
    <w:abstractNumId w:val="72"/>
  </w:num>
  <w:num w:numId="81">
    <w:abstractNumId w:val="101"/>
  </w:num>
  <w:num w:numId="82">
    <w:abstractNumId w:val="88"/>
  </w:num>
  <w:num w:numId="83">
    <w:abstractNumId w:val="143"/>
  </w:num>
  <w:num w:numId="84">
    <w:abstractNumId w:val="120"/>
  </w:num>
  <w:num w:numId="85">
    <w:abstractNumId w:val="56"/>
  </w:num>
  <w:num w:numId="86">
    <w:abstractNumId w:val="158"/>
  </w:num>
  <w:num w:numId="87">
    <w:abstractNumId w:val="169"/>
  </w:num>
  <w:num w:numId="88">
    <w:abstractNumId w:val="3"/>
  </w:num>
  <w:num w:numId="89">
    <w:abstractNumId w:val="41"/>
  </w:num>
  <w:num w:numId="90">
    <w:abstractNumId w:val="31"/>
  </w:num>
  <w:num w:numId="91">
    <w:abstractNumId w:val="111"/>
  </w:num>
  <w:num w:numId="92">
    <w:abstractNumId w:val="171"/>
  </w:num>
  <w:num w:numId="93">
    <w:abstractNumId w:val="75"/>
  </w:num>
  <w:num w:numId="94">
    <w:abstractNumId w:val="161"/>
  </w:num>
  <w:num w:numId="95">
    <w:abstractNumId w:val="30"/>
  </w:num>
  <w:num w:numId="96">
    <w:abstractNumId w:val="25"/>
  </w:num>
  <w:num w:numId="97">
    <w:abstractNumId w:val="48"/>
  </w:num>
  <w:num w:numId="98">
    <w:abstractNumId w:val="146"/>
  </w:num>
  <w:num w:numId="99">
    <w:abstractNumId w:val="157"/>
  </w:num>
  <w:num w:numId="100">
    <w:abstractNumId w:val="60"/>
  </w:num>
  <w:num w:numId="101">
    <w:abstractNumId w:val="32"/>
  </w:num>
  <w:num w:numId="102">
    <w:abstractNumId w:val="84"/>
  </w:num>
  <w:num w:numId="103">
    <w:abstractNumId w:val="116"/>
  </w:num>
  <w:num w:numId="104">
    <w:abstractNumId w:val="117"/>
  </w:num>
  <w:num w:numId="105">
    <w:abstractNumId w:val="74"/>
  </w:num>
  <w:num w:numId="106">
    <w:abstractNumId w:val="140"/>
  </w:num>
  <w:num w:numId="107">
    <w:abstractNumId w:val="127"/>
  </w:num>
  <w:num w:numId="108">
    <w:abstractNumId w:val="79"/>
  </w:num>
  <w:num w:numId="109">
    <w:abstractNumId w:val="55"/>
  </w:num>
  <w:num w:numId="110">
    <w:abstractNumId w:val="45"/>
  </w:num>
  <w:num w:numId="111">
    <w:abstractNumId w:val="2"/>
  </w:num>
  <w:num w:numId="112">
    <w:abstractNumId w:val="95"/>
  </w:num>
  <w:num w:numId="113">
    <w:abstractNumId w:val="173"/>
  </w:num>
  <w:num w:numId="114">
    <w:abstractNumId w:val="59"/>
  </w:num>
  <w:num w:numId="115">
    <w:abstractNumId w:val="34"/>
  </w:num>
  <w:num w:numId="116">
    <w:abstractNumId w:val="24"/>
  </w:num>
  <w:num w:numId="117">
    <w:abstractNumId w:val="46"/>
  </w:num>
  <w:num w:numId="118">
    <w:abstractNumId w:val="164"/>
  </w:num>
  <w:num w:numId="119">
    <w:abstractNumId w:val="76"/>
  </w:num>
  <w:num w:numId="120">
    <w:abstractNumId w:val="142"/>
  </w:num>
  <w:num w:numId="121">
    <w:abstractNumId w:val="52"/>
  </w:num>
  <w:num w:numId="122">
    <w:abstractNumId w:val="11"/>
  </w:num>
  <w:num w:numId="123">
    <w:abstractNumId w:val="151"/>
  </w:num>
  <w:num w:numId="124">
    <w:abstractNumId w:val="21"/>
  </w:num>
  <w:num w:numId="125">
    <w:abstractNumId w:val="49"/>
  </w:num>
  <w:num w:numId="126">
    <w:abstractNumId w:val="104"/>
  </w:num>
  <w:num w:numId="127">
    <w:abstractNumId w:val="19"/>
  </w:num>
  <w:num w:numId="128">
    <w:abstractNumId w:val="15"/>
  </w:num>
  <w:num w:numId="129">
    <w:abstractNumId w:val="47"/>
  </w:num>
  <w:num w:numId="130">
    <w:abstractNumId w:val="131"/>
  </w:num>
  <w:num w:numId="131">
    <w:abstractNumId w:val="118"/>
  </w:num>
  <w:num w:numId="132">
    <w:abstractNumId w:val="102"/>
  </w:num>
  <w:num w:numId="133">
    <w:abstractNumId w:val="155"/>
  </w:num>
  <w:num w:numId="134">
    <w:abstractNumId w:val="134"/>
  </w:num>
  <w:num w:numId="135">
    <w:abstractNumId w:val="66"/>
  </w:num>
  <w:num w:numId="136">
    <w:abstractNumId w:val="90"/>
  </w:num>
  <w:num w:numId="137">
    <w:abstractNumId w:val="93"/>
  </w:num>
  <w:num w:numId="138">
    <w:abstractNumId w:val="114"/>
  </w:num>
  <w:num w:numId="139">
    <w:abstractNumId w:val="63"/>
  </w:num>
  <w:num w:numId="140">
    <w:abstractNumId w:val="109"/>
  </w:num>
  <w:num w:numId="141">
    <w:abstractNumId w:val="54"/>
  </w:num>
  <w:num w:numId="142">
    <w:abstractNumId w:val="174"/>
  </w:num>
  <w:num w:numId="143">
    <w:abstractNumId w:val="129"/>
  </w:num>
  <w:num w:numId="144">
    <w:abstractNumId w:val="159"/>
  </w:num>
  <w:num w:numId="145">
    <w:abstractNumId w:val="44"/>
  </w:num>
  <w:num w:numId="146">
    <w:abstractNumId w:val="115"/>
  </w:num>
  <w:num w:numId="147">
    <w:abstractNumId w:val="153"/>
  </w:num>
  <w:num w:numId="148">
    <w:abstractNumId w:val="39"/>
  </w:num>
  <w:num w:numId="149">
    <w:abstractNumId w:val="98"/>
  </w:num>
  <w:num w:numId="150">
    <w:abstractNumId w:val="91"/>
  </w:num>
  <w:num w:numId="151">
    <w:abstractNumId w:val="64"/>
  </w:num>
  <w:num w:numId="152">
    <w:abstractNumId w:val="112"/>
  </w:num>
  <w:num w:numId="153">
    <w:abstractNumId w:val="92"/>
  </w:num>
  <w:num w:numId="154">
    <w:abstractNumId w:val="152"/>
  </w:num>
  <w:num w:numId="155">
    <w:abstractNumId w:val="125"/>
  </w:num>
  <w:num w:numId="156">
    <w:abstractNumId w:val="18"/>
  </w:num>
  <w:num w:numId="157">
    <w:abstractNumId w:val="82"/>
  </w:num>
  <w:num w:numId="158">
    <w:abstractNumId w:val="166"/>
  </w:num>
  <w:num w:numId="159">
    <w:abstractNumId w:val="9"/>
  </w:num>
  <w:num w:numId="160">
    <w:abstractNumId w:val="1"/>
  </w:num>
  <w:num w:numId="161">
    <w:abstractNumId w:val="61"/>
  </w:num>
  <w:num w:numId="162">
    <w:abstractNumId w:val="135"/>
  </w:num>
  <w:num w:numId="163">
    <w:abstractNumId w:val="106"/>
  </w:num>
  <w:num w:numId="164">
    <w:abstractNumId w:val="168"/>
  </w:num>
  <w:num w:numId="165">
    <w:abstractNumId w:val="103"/>
  </w:num>
  <w:num w:numId="166">
    <w:abstractNumId w:val="57"/>
  </w:num>
  <w:num w:numId="167">
    <w:abstractNumId w:val="23"/>
  </w:num>
  <w:num w:numId="168">
    <w:abstractNumId w:val="170"/>
  </w:num>
  <w:num w:numId="169">
    <w:abstractNumId w:val="0"/>
  </w:num>
  <w:num w:numId="170">
    <w:abstractNumId w:val="149"/>
  </w:num>
  <w:num w:numId="171">
    <w:abstractNumId w:val="8"/>
  </w:num>
  <w:num w:numId="172">
    <w:abstractNumId w:val="121"/>
  </w:num>
  <w:num w:numId="173">
    <w:abstractNumId w:val="148"/>
  </w:num>
  <w:num w:numId="174">
    <w:abstractNumId w:val="73"/>
  </w:num>
  <w:num w:numId="175">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7"/>
  </w:num>
  <w:num w:numId="177">
    <w:abstractNumId w:val="13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86"/>
    <w:rsid w:val="000201BD"/>
    <w:rsid w:val="00032251"/>
    <w:rsid w:val="0004466E"/>
    <w:rsid w:val="000654C2"/>
    <w:rsid w:val="000B5727"/>
    <w:rsid w:val="000F246B"/>
    <w:rsid w:val="001F3992"/>
    <w:rsid w:val="002744AB"/>
    <w:rsid w:val="00284EAE"/>
    <w:rsid w:val="002D3901"/>
    <w:rsid w:val="002E4A04"/>
    <w:rsid w:val="002F44B3"/>
    <w:rsid w:val="00301B2A"/>
    <w:rsid w:val="00313E55"/>
    <w:rsid w:val="00315E7B"/>
    <w:rsid w:val="003219E5"/>
    <w:rsid w:val="003539C7"/>
    <w:rsid w:val="003A627F"/>
    <w:rsid w:val="003E0483"/>
    <w:rsid w:val="003E1C70"/>
    <w:rsid w:val="003F07A9"/>
    <w:rsid w:val="00407D96"/>
    <w:rsid w:val="00442343"/>
    <w:rsid w:val="004B31C9"/>
    <w:rsid w:val="004D2AA6"/>
    <w:rsid w:val="005561A7"/>
    <w:rsid w:val="00577B80"/>
    <w:rsid w:val="00613539"/>
    <w:rsid w:val="00616C1E"/>
    <w:rsid w:val="006267A9"/>
    <w:rsid w:val="00637F86"/>
    <w:rsid w:val="00667C9A"/>
    <w:rsid w:val="006A4198"/>
    <w:rsid w:val="006A7182"/>
    <w:rsid w:val="006F528F"/>
    <w:rsid w:val="00726629"/>
    <w:rsid w:val="0073787B"/>
    <w:rsid w:val="00745E9D"/>
    <w:rsid w:val="00747C0B"/>
    <w:rsid w:val="007A2D95"/>
    <w:rsid w:val="007A6A83"/>
    <w:rsid w:val="007A7142"/>
    <w:rsid w:val="007E0BD4"/>
    <w:rsid w:val="007E21D4"/>
    <w:rsid w:val="00820E08"/>
    <w:rsid w:val="0082358F"/>
    <w:rsid w:val="008431F1"/>
    <w:rsid w:val="00882E70"/>
    <w:rsid w:val="008C191F"/>
    <w:rsid w:val="008E0131"/>
    <w:rsid w:val="00905F65"/>
    <w:rsid w:val="00907AA6"/>
    <w:rsid w:val="009401E5"/>
    <w:rsid w:val="00972648"/>
    <w:rsid w:val="009C7CBE"/>
    <w:rsid w:val="00A3511A"/>
    <w:rsid w:val="00A42259"/>
    <w:rsid w:val="00A8147E"/>
    <w:rsid w:val="00A904C7"/>
    <w:rsid w:val="00AF6E21"/>
    <w:rsid w:val="00B20E0C"/>
    <w:rsid w:val="00B427AA"/>
    <w:rsid w:val="00B74115"/>
    <w:rsid w:val="00B77CE8"/>
    <w:rsid w:val="00B8767D"/>
    <w:rsid w:val="00C2746F"/>
    <w:rsid w:val="00C37472"/>
    <w:rsid w:val="00C907DC"/>
    <w:rsid w:val="00CC1326"/>
    <w:rsid w:val="00D01ADB"/>
    <w:rsid w:val="00D371BB"/>
    <w:rsid w:val="00D44D3C"/>
    <w:rsid w:val="00D563B6"/>
    <w:rsid w:val="00D614C0"/>
    <w:rsid w:val="00DB238E"/>
    <w:rsid w:val="00DE27A3"/>
    <w:rsid w:val="00E12260"/>
    <w:rsid w:val="00E33EDB"/>
    <w:rsid w:val="00E61FCC"/>
    <w:rsid w:val="00E63804"/>
    <w:rsid w:val="00E86EB9"/>
    <w:rsid w:val="00E91CC6"/>
    <w:rsid w:val="00EA754D"/>
    <w:rsid w:val="00EC6C4D"/>
    <w:rsid w:val="00ED397F"/>
    <w:rsid w:val="00EF50A6"/>
    <w:rsid w:val="00F61E10"/>
    <w:rsid w:val="00F94882"/>
    <w:rsid w:val="00FA3A2E"/>
    <w:rsid w:val="00FB37AA"/>
    <w:rsid w:val="00FD16AB"/>
    <w:rsid w:val="00FD7E8C"/>
    <w:rsid w:val="00FF68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F47629"/>
  <w15:chartTrackingRefBased/>
  <w15:docId w15:val="{14BA60A0-54C8-4824-A5F7-19AB5007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77CE8"/>
    <w:pPr>
      <w:keepNext/>
      <w:keepLines/>
      <w:spacing w:before="480" w:after="0" w:line="240" w:lineRule="auto"/>
      <w:outlineLvl w:val="0"/>
    </w:pPr>
    <w:rPr>
      <w:rFonts w:ascii="Cambria" w:eastAsia="Times New Roman" w:hAnsi="Cambria" w:cs="Times New Roman"/>
      <w:b/>
      <w:bCs/>
      <w:color w:val="365F91"/>
      <w:sz w:val="28"/>
      <w:szCs w:val="28"/>
      <w:lang w:eastAsia="tr-TR"/>
    </w:rPr>
  </w:style>
  <w:style w:type="paragraph" w:styleId="Balk2">
    <w:name w:val="heading 2"/>
    <w:basedOn w:val="Normal"/>
    <w:next w:val="Normal"/>
    <w:link w:val="Balk2Char"/>
    <w:unhideWhenUsed/>
    <w:qFormat/>
    <w:rsid w:val="00B77CE8"/>
    <w:pPr>
      <w:keepNext/>
      <w:keepLines/>
      <w:spacing w:before="200" w:after="0" w:line="240" w:lineRule="auto"/>
      <w:outlineLvl w:val="1"/>
    </w:pPr>
    <w:rPr>
      <w:rFonts w:ascii="Cambria" w:eastAsia="Times New Roman" w:hAnsi="Cambria" w:cs="Times New Roman"/>
      <w:b/>
      <w:bCs/>
      <w:color w:val="4F81BD"/>
      <w:sz w:val="26"/>
      <w:szCs w:val="26"/>
      <w:lang w:eastAsia="tr-TR"/>
    </w:rPr>
  </w:style>
  <w:style w:type="paragraph" w:styleId="Balk3">
    <w:name w:val="heading 3"/>
    <w:basedOn w:val="Normal"/>
    <w:next w:val="Normal"/>
    <w:link w:val="Balk3Char"/>
    <w:unhideWhenUsed/>
    <w:qFormat/>
    <w:rsid w:val="00B77CE8"/>
    <w:pPr>
      <w:keepNext/>
      <w:keepLines/>
      <w:spacing w:before="200" w:after="0" w:line="240" w:lineRule="auto"/>
      <w:outlineLvl w:val="2"/>
    </w:pPr>
    <w:rPr>
      <w:rFonts w:ascii="Cambria" w:eastAsia="Times New Roman" w:hAnsi="Cambria" w:cs="Times New Roman"/>
      <w:b/>
      <w:bCs/>
      <w:color w:val="4F81BD"/>
      <w:sz w:val="24"/>
      <w:szCs w:val="24"/>
      <w:lang w:eastAsia="tr-TR"/>
    </w:rPr>
  </w:style>
  <w:style w:type="paragraph" w:styleId="Balk4">
    <w:name w:val="heading 4"/>
    <w:basedOn w:val="Normal"/>
    <w:next w:val="Normal"/>
    <w:link w:val="Balk4Char"/>
    <w:unhideWhenUsed/>
    <w:qFormat/>
    <w:rsid w:val="00B77CE8"/>
    <w:pPr>
      <w:keepNext/>
      <w:keepLines/>
      <w:spacing w:before="200" w:after="0" w:line="240" w:lineRule="auto"/>
      <w:outlineLvl w:val="3"/>
    </w:pPr>
    <w:rPr>
      <w:rFonts w:ascii="Cambria" w:eastAsia="Times New Roman" w:hAnsi="Cambria" w:cs="Times New Roman"/>
      <w:b/>
      <w:bCs/>
      <w:i/>
      <w:iCs/>
      <w:color w:val="4F81BD"/>
      <w:sz w:val="24"/>
      <w:szCs w:val="24"/>
      <w:lang w:eastAsia="tr-TR"/>
    </w:rPr>
  </w:style>
  <w:style w:type="paragraph" w:styleId="Balk5">
    <w:name w:val="heading 5"/>
    <w:basedOn w:val="Normal"/>
    <w:next w:val="Normal"/>
    <w:link w:val="Balk5Char"/>
    <w:unhideWhenUsed/>
    <w:qFormat/>
    <w:rsid w:val="00B77CE8"/>
    <w:pPr>
      <w:keepNext/>
      <w:keepLines/>
      <w:spacing w:before="200" w:after="0" w:line="240" w:lineRule="auto"/>
      <w:outlineLvl w:val="4"/>
    </w:pPr>
    <w:rPr>
      <w:rFonts w:ascii="Cambria" w:eastAsia="Times New Roman" w:hAnsi="Cambria" w:cs="Times New Roman"/>
      <w:color w:val="243F60"/>
      <w:sz w:val="24"/>
      <w:szCs w:val="24"/>
      <w:lang w:eastAsia="tr-TR"/>
    </w:rPr>
  </w:style>
  <w:style w:type="paragraph" w:styleId="Balk6">
    <w:name w:val="heading 6"/>
    <w:basedOn w:val="Normal"/>
    <w:next w:val="Normal"/>
    <w:link w:val="Balk6Char"/>
    <w:qFormat/>
    <w:rsid w:val="00B77CE8"/>
    <w:pPr>
      <w:keepNext/>
      <w:tabs>
        <w:tab w:val="left" w:pos="426"/>
      </w:tabs>
      <w:spacing w:after="0" w:line="360" w:lineRule="auto"/>
      <w:ind w:left="426"/>
      <w:outlineLvl w:val="5"/>
    </w:pPr>
    <w:rPr>
      <w:rFonts w:ascii="Tahoma" w:eastAsia="Times New Roman" w:hAnsi="Tahoma" w:cs="Tahoma"/>
      <w:sz w:val="24"/>
      <w:szCs w:val="20"/>
      <w:lang w:eastAsia="tr-TR"/>
    </w:rPr>
  </w:style>
  <w:style w:type="paragraph" w:styleId="Balk7">
    <w:name w:val="heading 7"/>
    <w:basedOn w:val="Normal"/>
    <w:next w:val="Normal"/>
    <w:link w:val="Balk7Char"/>
    <w:unhideWhenUsed/>
    <w:qFormat/>
    <w:rsid w:val="00B77CE8"/>
    <w:pPr>
      <w:keepNext/>
      <w:keepLines/>
      <w:spacing w:before="40" w:after="0"/>
      <w:outlineLvl w:val="6"/>
    </w:pPr>
    <w:rPr>
      <w:rFonts w:ascii="Calibri Light" w:eastAsia="Times New Roman" w:hAnsi="Calibri Light" w:cs="Times New Roman"/>
      <w:i/>
      <w:iCs/>
      <w:color w:val="1F4D78"/>
      <w:sz w:val="24"/>
      <w:szCs w:val="24"/>
      <w:lang w:eastAsia="tr-TR"/>
    </w:rPr>
  </w:style>
  <w:style w:type="paragraph" w:styleId="Balk8">
    <w:name w:val="heading 8"/>
    <w:basedOn w:val="Normal"/>
    <w:next w:val="Normal"/>
    <w:link w:val="Balk8Char"/>
    <w:qFormat/>
    <w:rsid w:val="00B77CE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unhideWhenUsed/>
    <w:qFormat/>
    <w:rsid w:val="00B77CE8"/>
    <w:pPr>
      <w:keepNext/>
      <w:keepLines/>
      <w:spacing w:before="40" w:after="0"/>
      <w:outlineLvl w:val="8"/>
    </w:pPr>
    <w:rPr>
      <w:rFonts w:ascii="Calibri Light" w:eastAsia="Times New Roman" w:hAnsi="Calibri Light" w:cs="Times New Roman"/>
      <w:i/>
      <w:iCs/>
      <w:color w:val="272727"/>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qFormat/>
    <w:rsid w:val="00B77CE8"/>
    <w:rPr>
      <w:rFonts w:ascii="Cambria" w:eastAsia="Times New Roman" w:hAnsi="Cambria" w:cs="Times New Roman"/>
      <w:b/>
      <w:bCs/>
      <w:color w:val="365F91"/>
      <w:sz w:val="28"/>
      <w:szCs w:val="28"/>
      <w:lang w:eastAsia="tr-TR"/>
    </w:rPr>
  </w:style>
  <w:style w:type="character" w:customStyle="1" w:styleId="Balk2Char">
    <w:name w:val="Başlık 2 Char"/>
    <w:basedOn w:val="VarsaylanParagrafYazTipi"/>
    <w:link w:val="Balk2"/>
    <w:qFormat/>
    <w:rsid w:val="00B77CE8"/>
    <w:rPr>
      <w:rFonts w:ascii="Cambria" w:eastAsia="Times New Roman" w:hAnsi="Cambria" w:cs="Times New Roman"/>
      <w:b/>
      <w:bCs/>
      <w:color w:val="4F81BD"/>
      <w:sz w:val="26"/>
      <w:szCs w:val="26"/>
      <w:lang w:eastAsia="tr-TR"/>
    </w:rPr>
  </w:style>
  <w:style w:type="character" w:customStyle="1" w:styleId="Balk3Char">
    <w:name w:val="Başlık 3 Char"/>
    <w:basedOn w:val="VarsaylanParagrafYazTipi"/>
    <w:link w:val="Balk3"/>
    <w:qFormat/>
    <w:rsid w:val="00B77CE8"/>
    <w:rPr>
      <w:rFonts w:ascii="Cambria" w:eastAsia="Times New Roman" w:hAnsi="Cambria" w:cs="Times New Roman"/>
      <w:b/>
      <w:bCs/>
      <w:color w:val="4F81BD"/>
      <w:sz w:val="24"/>
      <w:szCs w:val="24"/>
      <w:lang w:eastAsia="tr-TR"/>
    </w:rPr>
  </w:style>
  <w:style w:type="character" w:customStyle="1" w:styleId="Balk4Char">
    <w:name w:val="Başlık 4 Char"/>
    <w:basedOn w:val="VarsaylanParagrafYazTipi"/>
    <w:link w:val="Balk4"/>
    <w:qFormat/>
    <w:rsid w:val="00B77CE8"/>
    <w:rPr>
      <w:rFonts w:ascii="Cambria" w:eastAsia="Times New Roman" w:hAnsi="Cambria" w:cs="Times New Roman"/>
      <w:b/>
      <w:bCs/>
      <w:i/>
      <w:iCs/>
      <w:color w:val="4F81BD"/>
      <w:sz w:val="24"/>
      <w:szCs w:val="24"/>
      <w:lang w:eastAsia="tr-TR"/>
    </w:rPr>
  </w:style>
  <w:style w:type="character" w:customStyle="1" w:styleId="Balk5Char">
    <w:name w:val="Başlık 5 Char"/>
    <w:basedOn w:val="VarsaylanParagrafYazTipi"/>
    <w:link w:val="Balk5"/>
    <w:qFormat/>
    <w:rsid w:val="00B77CE8"/>
    <w:rPr>
      <w:rFonts w:ascii="Cambria" w:eastAsia="Times New Roman" w:hAnsi="Cambria" w:cs="Times New Roman"/>
      <w:color w:val="243F60"/>
      <w:sz w:val="24"/>
      <w:szCs w:val="24"/>
      <w:lang w:eastAsia="tr-TR"/>
    </w:rPr>
  </w:style>
  <w:style w:type="character" w:customStyle="1" w:styleId="Balk6Char">
    <w:name w:val="Başlık 6 Char"/>
    <w:basedOn w:val="VarsaylanParagrafYazTipi"/>
    <w:link w:val="Balk6"/>
    <w:qFormat/>
    <w:rsid w:val="00B77CE8"/>
    <w:rPr>
      <w:rFonts w:ascii="Tahoma" w:eastAsia="Times New Roman" w:hAnsi="Tahoma" w:cs="Tahoma"/>
      <w:sz w:val="24"/>
      <w:szCs w:val="20"/>
      <w:lang w:eastAsia="tr-TR"/>
    </w:rPr>
  </w:style>
  <w:style w:type="paragraph" w:customStyle="1" w:styleId="Balk71">
    <w:name w:val="Başlık 71"/>
    <w:basedOn w:val="Normal"/>
    <w:next w:val="Normal"/>
    <w:unhideWhenUsed/>
    <w:qFormat/>
    <w:rsid w:val="00B77CE8"/>
    <w:pPr>
      <w:keepNext/>
      <w:keepLines/>
      <w:spacing w:before="40" w:after="0" w:line="240" w:lineRule="auto"/>
      <w:outlineLvl w:val="6"/>
    </w:pPr>
    <w:rPr>
      <w:rFonts w:ascii="Calibri Light" w:eastAsia="Times New Roman" w:hAnsi="Calibri Light" w:cs="Times New Roman"/>
      <w:i/>
      <w:iCs/>
      <w:color w:val="1F4D78"/>
      <w:sz w:val="24"/>
      <w:szCs w:val="24"/>
      <w:lang w:eastAsia="tr-TR"/>
    </w:rPr>
  </w:style>
  <w:style w:type="character" w:customStyle="1" w:styleId="Balk8Char">
    <w:name w:val="Başlık 8 Char"/>
    <w:basedOn w:val="VarsaylanParagrafYazTipi"/>
    <w:link w:val="Balk8"/>
    <w:rsid w:val="00B77CE8"/>
    <w:rPr>
      <w:rFonts w:ascii="Times New Roman" w:eastAsia="Times New Roman" w:hAnsi="Times New Roman" w:cs="Times New Roman"/>
      <w:i/>
      <w:iCs/>
      <w:sz w:val="24"/>
      <w:szCs w:val="24"/>
      <w:lang w:eastAsia="tr-TR"/>
    </w:rPr>
  </w:style>
  <w:style w:type="paragraph" w:customStyle="1" w:styleId="Balk91">
    <w:name w:val="Başlık 91"/>
    <w:basedOn w:val="Normal"/>
    <w:next w:val="Normal"/>
    <w:unhideWhenUsed/>
    <w:qFormat/>
    <w:rsid w:val="00B77CE8"/>
    <w:pPr>
      <w:keepNext/>
      <w:keepLines/>
      <w:spacing w:before="40" w:after="0" w:line="240" w:lineRule="auto"/>
      <w:outlineLvl w:val="8"/>
    </w:pPr>
    <w:rPr>
      <w:rFonts w:ascii="Calibri Light" w:eastAsia="Times New Roman" w:hAnsi="Calibri Light" w:cs="Times New Roman"/>
      <w:i/>
      <w:iCs/>
      <w:color w:val="272727"/>
      <w:sz w:val="21"/>
      <w:szCs w:val="21"/>
      <w:lang w:eastAsia="tr-TR"/>
    </w:rPr>
  </w:style>
  <w:style w:type="numbering" w:customStyle="1" w:styleId="ListeYok1">
    <w:name w:val="Liste Yok1"/>
    <w:next w:val="ListeYok"/>
    <w:uiPriority w:val="99"/>
    <w:semiHidden/>
    <w:unhideWhenUsed/>
    <w:rsid w:val="00B77CE8"/>
  </w:style>
  <w:style w:type="character" w:customStyle="1" w:styleId="Balk7Char">
    <w:name w:val="Başlık 7 Char"/>
    <w:basedOn w:val="VarsaylanParagrafYazTipi"/>
    <w:link w:val="Balk7"/>
    <w:qFormat/>
    <w:rsid w:val="00B77CE8"/>
    <w:rPr>
      <w:rFonts w:ascii="Calibri Light" w:eastAsia="Times New Roman" w:hAnsi="Calibri Light" w:cs="Times New Roman"/>
      <w:i/>
      <w:iCs/>
      <w:color w:val="1F4D78"/>
      <w:sz w:val="24"/>
      <w:szCs w:val="24"/>
      <w:lang w:eastAsia="tr-TR"/>
    </w:rPr>
  </w:style>
  <w:style w:type="character" w:customStyle="1" w:styleId="Balk9Char">
    <w:name w:val="Başlık 9 Char"/>
    <w:basedOn w:val="VarsaylanParagrafYazTipi"/>
    <w:link w:val="Balk9"/>
    <w:rsid w:val="00B77CE8"/>
    <w:rPr>
      <w:rFonts w:ascii="Calibri Light" w:eastAsia="Times New Roman" w:hAnsi="Calibri Light" w:cs="Times New Roman"/>
      <w:i/>
      <w:iCs/>
      <w:color w:val="272727"/>
      <w:sz w:val="21"/>
      <w:szCs w:val="21"/>
      <w:lang w:eastAsia="tr-TR"/>
    </w:rPr>
  </w:style>
  <w:style w:type="paragraph" w:styleId="stBilgi">
    <w:name w:val="header"/>
    <w:basedOn w:val="Normal"/>
    <w:link w:val="stBilgiChar"/>
    <w:uiPriority w:val="99"/>
    <w:unhideWhenUsed/>
    <w:qFormat/>
    <w:rsid w:val="00B77CE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qFormat/>
    <w:rsid w:val="00B77CE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qFormat/>
    <w:rsid w:val="00B77CE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sid w:val="00B77CE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77CE8"/>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qFormat/>
    <w:rsid w:val="00B77CE8"/>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qFormat/>
    <w:rsid w:val="00B77CE8"/>
    <w:rPr>
      <w:rFonts w:ascii="Tahoma" w:eastAsia="Times New Roman" w:hAnsi="Tahoma" w:cs="Tahoma"/>
      <w:sz w:val="16"/>
      <w:szCs w:val="16"/>
      <w:lang w:eastAsia="tr-TR"/>
    </w:rPr>
  </w:style>
  <w:style w:type="paragraph" w:styleId="GvdeMetni3">
    <w:name w:val="Body Text 3"/>
    <w:basedOn w:val="Normal"/>
    <w:link w:val="GvdeMetni3Char"/>
    <w:uiPriority w:val="99"/>
    <w:qFormat/>
    <w:rsid w:val="00B77CE8"/>
    <w:pPr>
      <w:tabs>
        <w:tab w:val="left" w:pos="726"/>
      </w:tabs>
      <w:spacing w:after="0" w:line="360" w:lineRule="auto"/>
      <w:jc w:val="both"/>
    </w:pPr>
    <w:rPr>
      <w:rFonts w:ascii="Tahoma" w:eastAsia="Times New Roman" w:hAnsi="Tahoma" w:cs="Tahoma"/>
      <w:sz w:val="24"/>
      <w:szCs w:val="20"/>
      <w:lang w:eastAsia="tr-TR"/>
    </w:rPr>
  </w:style>
  <w:style w:type="character" w:customStyle="1" w:styleId="GvdeMetni3Char">
    <w:name w:val="Gövde Metni 3 Char"/>
    <w:basedOn w:val="VarsaylanParagrafYazTipi"/>
    <w:link w:val="GvdeMetni3"/>
    <w:uiPriority w:val="99"/>
    <w:qFormat/>
    <w:rsid w:val="00B77CE8"/>
    <w:rPr>
      <w:rFonts w:ascii="Tahoma" w:eastAsia="Times New Roman" w:hAnsi="Tahoma" w:cs="Tahoma"/>
      <w:sz w:val="24"/>
      <w:szCs w:val="20"/>
      <w:lang w:eastAsia="tr-TR"/>
    </w:rPr>
  </w:style>
  <w:style w:type="table" w:customStyle="1" w:styleId="OrtaGlgeleme1-Vurgu11">
    <w:name w:val="Orta Gölgeleme 1 - Vurgu 11"/>
    <w:basedOn w:val="NormalTablo"/>
    <w:uiPriority w:val="63"/>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1">
    <w:name w:val="Açık Liste - Vurgu 11"/>
    <w:basedOn w:val="NormalTablo"/>
    <w:uiPriority w:val="61"/>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Glgeleme-Vurgu5">
    <w:name w:val="Light Shading Accent 5"/>
    <w:basedOn w:val="NormalTablo"/>
    <w:uiPriority w:val="60"/>
    <w:qFormat/>
    <w:rsid w:val="00B77CE8"/>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Bal">
    <w:name w:val="TOC Heading"/>
    <w:basedOn w:val="Balk1"/>
    <w:next w:val="Normal"/>
    <w:uiPriority w:val="39"/>
    <w:unhideWhenUsed/>
    <w:qFormat/>
    <w:rsid w:val="00B77CE8"/>
    <w:pPr>
      <w:spacing w:line="276" w:lineRule="auto"/>
      <w:outlineLvl w:val="9"/>
    </w:pPr>
    <w:rPr>
      <w:lang w:val="en-US" w:eastAsia="ja-JP"/>
    </w:rPr>
  </w:style>
  <w:style w:type="paragraph" w:styleId="T1">
    <w:name w:val="toc 1"/>
    <w:basedOn w:val="Normal"/>
    <w:next w:val="Normal"/>
    <w:autoRedefine/>
    <w:uiPriority w:val="39"/>
    <w:unhideWhenUsed/>
    <w:qFormat/>
    <w:rsid w:val="00B77CE8"/>
    <w:pPr>
      <w:spacing w:after="100" w:line="240" w:lineRule="auto"/>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unhideWhenUsed/>
    <w:qFormat/>
    <w:rsid w:val="00B77CE8"/>
    <w:pPr>
      <w:spacing w:after="100" w:line="240" w:lineRule="auto"/>
      <w:ind w:left="240"/>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unhideWhenUsed/>
    <w:qFormat/>
    <w:rsid w:val="00B77CE8"/>
    <w:pPr>
      <w:spacing w:after="100" w:line="240" w:lineRule="auto"/>
      <w:ind w:left="480"/>
    </w:pPr>
    <w:rPr>
      <w:rFonts w:ascii="Times New Roman" w:eastAsia="Times New Roman" w:hAnsi="Times New Roman" w:cs="Times New Roman"/>
      <w:sz w:val="24"/>
      <w:szCs w:val="24"/>
      <w:lang w:eastAsia="tr-TR"/>
    </w:rPr>
  </w:style>
  <w:style w:type="character" w:styleId="Kpr">
    <w:name w:val="Hyperlink"/>
    <w:unhideWhenUsed/>
    <w:qFormat/>
    <w:rsid w:val="00B77CE8"/>
    <w:rPr>
      <w:color w:val="0000FF"/>
      <w:u w:val="single"/>
    </w:rPr>
  </w:style>
  <w:style w:type="table" w:styleId="TabloKlavuzu">
    <w:name w:val="Table Grid"/>
    <w:basedOn w:val="NormalTablo"/>
    <w:qFormat/>
    <w:rsid w:val="00B77CE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qFormat/>
    <w:rsid w:val="00B77CE8"/>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qFormat/>
    <w:rsid w:val="00B77CE8"/>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B77CE8"/>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qFormat/>
    <w:rsid w:val="00B77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qFormat/>
    <w:rsid w:val="00B77CE8"/>
    <w:rPr>
      <w:rFonts w:cs="Times New Roman"/>
      <w:b/>
      <w:bCs/>
    </w:rPr>
  </w:style>
  <w:style w:type="table" w:customStyle="1" w:styleId="LightList-Accent11">
    <w:name w:val="Light List - Accent 11"/>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ltyaz">
    <w:name w:val="Subtitle"/>
    <w:basedOn w:val="Normal"/>
    <w:next w:val="Normal"/>
    <w:link w:val="AltyazChar"/>
    <w:qFormat/>
    <w:rsid w:val="00B77CE8"/>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ltyazChar">
    <w:name w:val="Altyazı Char"/>
    <w:basedOn w:val="VarsaylanParagrafYazTipi"/>
    <w:link w:val="Altyaz"/>
    <w:qFormat/>
    <w:rsid w:val="00B77CE8"/>
    <w:rPr>
      <w:rFonts w:ascii="Cambria" w:eastAsia="Times New Roman" w:hAnsi="Cambria" w:cs="Times New Roman"/>
      <w:i/>
      <w:iCs/>
      <w:color w:val="4F81BD"/>
      <w:spacing w:val="15"/>
      <w:sz w:val="24"/>
      <w:szCs w:val="24"/>
    </w:rPr>
  </w:style>
  <w:style w:type="table" w:customStyle="1" w:styleId="LightList-Accent12">
    <w:name w:val="Light List - Accent 12"/>
    <w:basedOn w:val="NormalTablo"/>
    <w:next w:val="LightList-Accent11"/>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eParagraf1">
    <w:name w:val="Liste Paragraf1"/>
    <w:basedOn w:val="Normal"/>
    <w:uiPriority w:val="34"/>
    <w:qFormat/>
    <w:rsid w:val="00B77CE8"/>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ListParagraph1">
    <w:name w:val="List Paragraph1"/>
    <w:basedOn w:val="Normal"/>
    <w:qFormat/>
    <w:rsid w:val="00B77CE8"/>
    <w:pPr>
      <w:spacing w:after="0" w:line="240" w:lineRule="auto"/>
      <w:ind w:left="720"/>
      <w:contextualSpacing/>
    </w:pPr>
    <w:rPr>
      <w:rFonts w:ascii="Times New Roman" w:eastAsia="Calibri" w:hAnsi="Times New Roman" w:cs="Times New Roman"/>
      <w:sz w:val="24"/>
      <w:szCs w:val="24"/>
      <w:lang w:eastAsia="tr-TR"/>
    </w:rPr>
  </w:style>
  <w:style w:type="character" w:customStyle="1" w:styleId="apple-style-span">
    <w:name w:val="apple-style-span"/>
    <w:qFormat/>
    <w:rsid w:val="00B77CE8"/>
  </w:style>
  <w:style w:type="table" w:customStyle="1" w:styleId="MediumShading1-Accent11">
    <w:name w:val="Medium Shading 1 - Accent 11"/>
    <w:basedOn w:val="NormalTablo"/>
    <w:uiPriority w:val="63"/>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3">
    <w:name w:val="Light List - Accent 13"/>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vdeMetniGirintisi">
    <w:name w:val="Body Text Indent"/>
    <w:basedOn w:val="Normal"/>
    <w:link w:val="GvdeMetniGirintisiChar"/>
    <w:unhideWhenUsed/>
    <w:rsid w:val="00B77CE8"/>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qFormat/>
    <w:rsid w:val="00B77CE8"/>
    <w:rPr>
      <w:rFonts w:ascii="Times New Roman" w:eastAsia="Times New Roman" w:hAnsi="Times New Roman" w:cs="Times New Roman"/>
      <w:sz w:val="24"/>
      <w:szCs w:val="24"/>
      <w:lang w:eastAsia="tr-TR"/>
    </w:rPr>
  </w:style>
  <w:style w:type="paragraph" w:customStyle="1" w:styleId="ListParagraph2">
    <w:name w:val="List Paragraph2"/>
    <w:basedOn w:val="Normal"/>
    <w:uiPriority w:val="34"/>
    <w:qFormat/>
    <w:rsid w:val="00B77CE8"/>
    <w:pPr>
      <w:spacing w:after="0" w:line="240" w:lineRule="auto"/>
      <w:ind w:left="720"/>
      <w:contextualSpacing/>
    </w:pPr>
    <w:rPr>
      <w:rFonts w:ascii="Times New Roman" w:eastAsia="Times New Roman" w:hAnsi="Times New Roman" w:cs="Times New Roman"/>
      <w:sz w:val="24"/>
      <w:szCs w:val="24"/>
      <w:lang w:eastAsia="tr-TR"/>
    </w:rPr>
  </w:style>
  <w:style w:type="table" w:customStyle="1" w:styleId="LightList-Accent21">
    <w:name w:val="Light List - Accent 21"/>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51">
    <w:name w:val="Light Shading - Accent 51"/>
    <w:basedOn w:val="NormalTablo"/>
    <w:uiPriority w:val="60"/>
    <w:qFormat/>
    <w:rsid w:val="00B77CE8"/>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OCHeading1">
    <w:name w:val="TOC Heading1"/>
    <w:basedOn w:val="Balk1"/>
    <w:next w:val="Normal"/>
    <w:uiPriority w:val="39"/>
    <w:unhideWhenUsed/>
    <w:qFormat/>
    <w:rsid w:val="00B77CE8"/>
    <w:pPr>
      <w:spacing w:line="276" w:lineRule="auto"/>
      <w:outlineLvl w:val="9"/>
    </w:pPr>
    <w:rPr>
      <w:lang w:val="en-US" w:eastAsia="ja-JP"/>
    </w:rPr>
  </w:style>
  <w:style w:type="paragraph" w:customStyle="1" w:styleId="NoSpacing1">
    <w:name w:val="No Spacing1"/>
    <w:uiPriority w:val="1"/>
    <w:qFormat/>
    <w:rsid w:val="00B77CE8"/>
    <w:pPr>
      <w:spacing w:after="0" w:line="240" w:lineRule="auto"/>
    </w:pPr>
    <w:rPr>
      <w:rFonts w:ascii="Calibri" w:eastAsia="Times New Roman" w:hAnsi="Calibri" w:cs="Times New Roman"/>
      <w:lang w:eastAsia="tr-TR"/>
    </w:rPr>
  </w:style>
  <w:style w:type="paragraph" w:styleId="GvdeMetni">
    <w:name w:val="Body Text"/>
    <w:basedOn w:val="Normal"/>
    <w:link w:val="GvdeMetniChar"/>
    <w:uiPriority w:val="99"/>
    <w:unhideWhenUsed/>
    <w:rsid w:val="00B77CE8"/>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qFormat/>
    <w:rsid w:val="00B77CE8"/>
    <w:rPr>
      <w:rFonts w:ascii="Times New Roman" w:eastAsia="Times New Roman" w:hAnsi="Times New Roman" w:cs="Times New Roman"/>
      <w:sz w:val="24"/>
      <w:szCs w:val="24"/>
      <w:lang w:eastAsia="tr-TR"/>
    </w:rPr>
  </w:style>
  <w:style w:type="table" w:customStyle="1" w:styleId="TableGrid">
    <w:name w:val="TableGrid"/>
    <w:rsid w:val="00B77CE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AltBilgi"/>
    <w:link w:val="AltbilgiChar0"/>
    <w:uiPriority w:val="99"/>
    <w:unhideWhenUsed/>
    <w:qFormat/>
    <w:rsid w:val="00B77CE8"/>
    <w:pPr>
      <w:tabs>
        <w:tab w:val="center" w:pos="4536"/>
        <w:tab w:val="right" w:pos="9072"/>
      </w:tabs>
      <w:spacing w:after="0" w:line="240" w:lineRule="auto"/>
    </w:pPr>
  </w:style>
  <w:style w:type="character" w:customStyle="1" w:styleId="AltbilgiChar0">
    <w:name w:val="Altbilgi Char"/>
    <w:basedOn w:val="VarsaylanParagrafYazTipi"/>
    <w:link w:val="1"/>
    <w:uiPriority w:val="99"/>
    <w:qFormat/>
    <w:rsid w:val="00B77CE8"/>
  </w:style>
  <w:style w:type="table" w:customStyle="1" w:styleId="OrtaGlgeleme1-Vurgu12">
    <w:name w:val="Orta Gölgeleme 1 - Vurgu 12"/>
    <w:basedOn w:val="NormalTablo"/>
    <w:uiPriority w:val="63"/>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2">
    <w:name w:val="Açık Liste - Vurgu 12"/>
    <w:basedOn w:val="NormalTablo"/>
    <w:uiPriority w:val="61"/>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1">
    <w:name w:val="Açık Liste - Vurgu 121"/>
    <w:basedOn w:val="NormalTablo"/>
    <w:next w:val="AkListe-Vurgu12"/>
    <w:uiPriority w:val="61"/>
    <w:rsid w:val="00B77CE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3">
    <w:name w:val="Açık Liste - Vurgu 13"/>
    <w:basedOn w:val="NormalTablo"/>
    <w:next w:val="AkListe-Vurgu12"/>
    <w:uiPriority w:val="61"/>
    <w:rsid w:val="00B77CE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
    <w:name w:val="Açık Liste - Vurgu 14"/>
    <w:basedOn w:val="NormalTablo"/>
    <w:next w:val="AkListe-Vurgu12"/>
    <w:uiPriority w:val="61"/>
    <w:rsid w:val="00B77CE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31">
    <w:name w:val="List Table 31"/>
    <w:basedOn w:val="NormalTablo"/>
    <w:uiPriority w:val="48"/>
    <w:rsid w:val="00B77CE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oKlavuzu1">
    <w:name w:val="Tablo Kılavuzu1"/>
    <w:basedOn w:val="NormalTablo"/>
    <w:next w:val="TabloKlavuzu"/>
    <w:uiPriority w:val="39"/>
    <w:rsid w:val="00B7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7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basedOn w:val="VarsaylanParagrafYazTipi"/>
    <w:uiPriority w:val="99"/>
    <w:qFormat/>
    <w:rsid w:val="00B77CE8"/>
  </w:style>
  <w:style w:type="table" w:styleId="OrtaGlgeleme1-Vurgu1">
    <w:name w:val="Medium Shading 1 Accent 1"/>
    <w:basedOn w:val="NormalTablo"/>
    <w:uiPriority w:val="63"/>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AkListe-Vurgu1">
    <w:name w:val="Light List Accent 1"/>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Tablo31">
    <w:name w:val="Liste Tablo 31"/>
    <w:basedOn w:val="NormalTablo"/>
    <w:next w:val="ListeTablo3"/>
    <w:uiPriority w:val="48"/>
    <w:rsid w:val="00B77CE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KlavuzuTablo4-Vurgu51">
    <w:name w:val="Kılavuzu Tablo 4 - Vurgu 51"/>
    <w:basedOn w:val="NormalTablo"/>
    <w:next w:val="KlavuzuTablo4-Vurgu5"/>
    <w:uiPriority w:val="49"/>
    <w:rsid w:val="00B77CE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ternetBalants">
    <w:name w:val="İnternet Bağlantısı"/>
    <w:uiPriority w:val="99"/>
    <w:unhideWhenUsed/>
    <w:qFormat/>
    <w:rsid w:val="00B77CE8"/>
    <w:rPr>
      <w:color w:val="0000FF"/>
      <w:u w:val="single"/>
    </w:rPr>
  </w:style>
  <w:style w:type="paragraph" w:customStyle="1" w:styleId="Varsaylan">
    <w:name w:val="Varsayılan"/>
    <w:qFormat/>
    <w:rsid w:val="00B77CE8"/>
    <w:pPr>
      <w:suppressAutoHyphens/>
      <w:spacing w:after="0" w:line="200" w:lineRule="atLeast"/>
    </w:pPr>
    <w:rPr>
      <w:rFonts w:ascii="Arial" w:eastAsia="Tahoma" w:hAnsi="Arial" w:cs="Bookman Old Style"/>
      <w:kern w:val="2"/>
      <w:sz w:val="36"/>
      <w:szCs w:val="24"/>
    </w:rPr>
  </w:style>
  <w:style w:type="paragraph" w:customStyle="1" w:styleId="2">
    <w:name w:val="2"/>
    <w:basedOn w:val="Normal"/>
    <w:next w:val="AltBilgi"/>
    <w:uiPriority w:val="99"/>
    <w:unhideWhenUsed/>
    <w:rsid w:val="00B77CE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numbering" w:customStyle="1" w:styleId="ListeYok11">
    <w:name w:val="Liste Yok11"/>
    <w:next w:val="ListeYok"/>
    <w:uiPriority w:val="99"/>
    <w:semiHidden/>
    <w:unhideWhenUsed/>
    <w:rsid w:val="00B77CE8"/>
  </w:style>
  <w:style w:type="numbering" w:customStyle="1" w:styleId="ListeYok2">
    <w:name w:val="Liste Yok2"/>
    <w:next w:val="ListeYok"/>
    <w:uiPriority w:val="99"/>
    <w:semiHidden/>
    <w:unhideWhenUsed/>
    <w:rsid w:val="00B77CE8"/>
  </w:style>
  <w:style w:type="paragraph" w:customStyle="1" w:styleId="Balk">
    <w:name w:val="Başlık"/>
    <w:basedOn w:val="Normal"/>
    <w:next w:val="GvdeMetni"/>
    <w:qFormat/>
    <w:rsid w:val="00B77CE8"/>
    <w:pPr>
      <w:keepNext/>
      <w:suppressAutoHyphens/>
      <w:spacing w:before="240" w:after="120" w:line="240" w:lineRule="auto"/>
    </w:pPr>
    <w:rPr>
      <w:rFonts w:ascii="Liberation Sans" w:eastAsia="Microsoft YaHei" w:hAnsi="Liberation Sans" w:cs="Arial"/>
      <w:sz w:val="28"/>
      <w:szCs w:val="28"/>
      <w:lang w:eastAsia="tr-TR"/>
    </w:rPr>
  </w:style>
  <w:style w:type="paragraph" w:styleId="Liste">
    <w:name w:val="List"/>
    <w:basedOn w:val="GvdeMetni"/>
    <w:rsid w:val="00B77CE8"/>
    <w:pPr>
      <w:suppressAutoHyphens/>
    </w:pPr>
    <w:rPr>
      <w:rFonts w:cs="Arial"/>
    </w:rPr>
  </w:style>
  <w:style w:type="paragraph" w:styleId="ResimYazs">
    <w:name w:val="caption"/>
    <w:basedOn w:val="Normal"/>
    <w:uiPriority w:val="35"/>
    <w:qFormat/>
    <w:rsid w:val="00B77CE8"/>
    <w:pPr>
      <w:suppressLineNumbers/>
      <w:suppressAutoHyphens/>
      <w:spacing w:before="120" w:after="120" w:line="240" w:lineRule="auto"/>
    </w:pPr>
    <w:rPr>
      <w:rFonts w:ascii="Times New Roman" w:eastAsia="Times New Roman" w:hAnsi="Times New Roman" w:cs="Arial"/>
      <w:i/>
      <w:iCs/>
      <w:sz w:val="24"/>
      <w:szCs w:val="24"/>
      <w:lang w:eastAsia="tr-TR"/>
    </w:rPr>
  </w:style>
  <w:style w:type="paragraph" w:customStyle="1" w:styleId="Dizin">
    <w:name w:val="Dizin"/>
    <w:basedOn w:val="Normal"/>
    <w:qFormat/>
    <w:rsid w:val="00B77CE8"/>
    <w:pPr>
      <w:suppressLineNumbers/>
      <w:suppressAutoHyphens/>
      <w:spacing w:after="0" w:line="240" w:lineRule="auto"/>
    </w:pPr>
    <w:rPr>
      <w:rFonts w:ascii="Times New Roman" w:eastAsia="Times New Roman" w:hAnsi="Times New Roman" w:cs="Arial"/>
      <w:sz w:val="24"/>
      <w:szCs w:val="24"/>
      <w:lang w:eastAsia="tr-TR"/>
    </w:rPr>
  </w:style>
  <w:style w:type="paragraph" w:customStyle="1" w:styleId="stvealtbilgi">
    <w:name w:val="Üst ve alt bilgi"/>
    <w:basedOn w:val="Normal"/>
    <w:qFormat/>
    <w:rsid w:val="00B77CE8"/>
    <w:pPr>
      <w:suppressAutoHyphens/>
      <w:spacing w:after="0" w:line="240" w:lineRule="auto"/>
    </w:pPr>
    <w:rPr>
      <w:rFonts w:ascii="Times New Roman" w:eastAsia="Times New Roman" w:hAnsi="Times New Roman" w:cs="Times New Roman"/>
      <w:sz w:val="24"/>
      <w:szCs w:val="24"/>
      <w:lang w:eastAsia="tr-TR"/>
    </w:rPr>
  </w:style>
  <w:style w:type="paragraph" w:customStyle="1" w:styleId="ereveerii">
    <w:name w:val="Çerçeve İçeriği"/>
    <w:basedOn w:val="Normal"/>
    <w:qFormat/>
    <w:rsid w:val="00B77CE8"/>
    <w:pPr>
      <w:suppressAutoHyphens/>
      <w:spacing w:after="0" w:line="240" w:lineRule="auto"/>
    </w:pPr>
    <w:rPr>
      <w:rFonts w:ascii="Times New Roman" w:eastAsia="Times New Roman" w:hAnsi="Times New Roman" w:cs="Times New Roman"/>
      <w:sz w:val="24"/>
      <w:szCs w:val="24"/>
      <w:lang w:eastAsia="tr-TR"/>
    </w:rPr>
  </w:style>
  <w:style w:type="paragraph" w:customStyle="1" w:styleId="Dolgusuznesne">
    <w:name w:val="Dolgusuz nesne"/>
    <w:basedOn w:val="Varsaylan"/>
    <w:qFormat/>
    <w:rsid w:val="00B77CE8"/>
  </w:style>
  <w:style w:type="paragraph" w:customStyle="1" w:styleId="Dolgusuveizgisiolmayannesne">
    <w:name w:val="Dolgusu ve çizgisi olmayan nesne"/>
    <w:basedOn w:val="Varsaylan"/>
    <w:qFormat/>
    <w:rsid w:val="00B77CE8"/>
  </w:style>
  <w:style w:type="paragraph" w:customStyle="1" w:styleId="A4">
    <w:name w:val="A4"/>
    <w:basedOn w:val="Metin"/>
    <w:qFormat/>
    <w:rsid w:val="00B77CE8"/>
    <w:rPr>
      <w:rFonts w:ascii="Noto Sans" w:hAnsi="Noto Sans"/>
      <w:sz w:val="36"/>
    </w:rPr>
  </w:style>
  <w:style w:type="paragraph" w:customStyle="1" w:styleId="Metin">
    <w:name w:val="Metin"/>
    <w:basedOn w:val="ResimYazs"/>
    <w:qFormat/>
    <w:rsid w:val="00B77CE8"/>
  </w:style>
  <w:style w:type="paragraph" w:customStyle="1" w:styleId="BalkA4">
    <w:name w:val="Başlık A4"/>
    <w:basedOn w:val="A4"/>
    <w:qFormat/>
    <w:rsid w:val="00B77CE8"/>
    <w:rPr>
      <w:sz w:val="87"/>
    </w:rPr>
  </w:style>
  <w:style w:type="paragraph" w:customStyle="1" w:styleId="BalangA4">
    <w:name w:val="Başlangıç A4"/>
    <w:basedOn w:val="A4"/>
    <w:qFormat/>
    <w:rsid w:val="00B77CE8"/>
    <w:rPr>
      <w:sz w:val="48"/>
    </w:rPr>
  </w:style>
  <w:style w:type="paragraph" w:customStyle="1" w:styleId="MetinA4">
    <w:name w:val="Metin A4"/>
    <w:basedOn w:val="A4"/>
    <w:qFormat/>
    <w:rsid w:val="00B77CE8"/>
  </w:style>
  <w:style w:type="paragraph" w:customStyle="1" w:styleId="A0">
    <w:name w:val="A0"/>
    <w:basedOn w:val="Metin"/>
    <w:qFormat/>
    <w:rsid w:val="00B77CE8"/>
    <w:rPr>
      <w:rFonts w:ascii="Noto Sans" w:hAnsi="Noto Sans"/>
      <w:sz w:val="95"/>
    </w:rPr>
  </w:style>
  <w:style w:type="paragraph" w:customStyle="1" w:styleId="BalkA0">
    <w:name w:val="Başlık A0"/>
    <w:basedOn w:val="A0"/>
    <w:qFormat/>
    <w:rsid w:val="00B77CE8"/>
    <w:rPr>
      <w:sz w:val="191"/>
    </w:rPr>
  </w:style>
  <w:style w:type="paragraph" w:customStyle="1" w:styleId="BalangA0">
    <w:name w:val="Başlangıç A0"/>
    <w:basedOn w:val="A0"/>
    <w:qFormat/>
    <w:rsid w:val="00B77CE8"/>
    <w:rPr>
      <w:sz w:val="143"/>
    </w:rPr>
  </w:style>
  <w:style w:type="paragraph" w:customStyle="1" w:styleId="MetinA0">
    <w:name w:val="Metin A0"/>
    <w:basedOn w:val="A0"/>
    <w:qFormat/>
    <w:rsid w:val="00B77CE8"/>
  </w:style>
  <w:style w:type="paragraph" w:customStyle="1" w:styleId="Grafik">
    <w:name w:val="Grafik"/>
    <w:qFormat/>
    <w:rsid w:val="00B77CE8"/>
    <w:pPr>
      <w:suppressAutoHyphens/>
    </w:pPr>
    <w:rPr>
      <w:rFonts w:ascii="Liberation Sans" w:eastAsia="Tahoma" w:hAnsi="Liberation Sans" w:cs="Bookman Old Style"/>
      <w:sz w:val="36"/>
      <w:szCs w:val="24"/>
    </w:rPr>
  </w:style>
  <w:style w:type="paragraph" w:customStyle="1" w:styleId="ekiller">
    <w:name w:val="Şekiller"/>
    <w:basedOn w:val="Grafik"/>
    <w:qFormat/>
    <w:rsid w:val="00B77CE8"/>
    <w:rPr>
      <w:b/>
      <w:sz w:val="28"/>
    </w:rPr>
  </w:style>
  <w:style w:type="paragraph" w:customStyle="1" w:styleId="Doldurulmu">
    <w:name w:val="Doldurulmuş"/>
    <w:basedOn w:val="ekiller"/>
    <w:qFormat/>
    <w:rsid w:val="00B77CE8"/>
  </w:style>
  <w:style w:type="paragraph" w:customStyle="1" w:styleId="DolgunMavi">
    <w:name w:val="Dolgun Mavi"/>
    <w:basedOn w:val="Doldurulmu"/>
    <w:qFormat/>
    <w:rsid w:val="00B77CE8"/>
    <w:rPr>
      <w:color w:val="FFFFFF"/>
    </w:rPr>
  </w:style>
  <w:style w:type="paragraph" w:customStyle="1" w:styleId="DolgunYeil">
    <w:name w:val="Dolgun Yeşil"/>
    <w:basedOn w:val="Doldurulmu"/>
    <w:qFormat/>
    <w:rsid w:val="00B77CE8"/>
    <w:rPr>
      <w:color w:val="FFFFFF"/>
    </w:rPr>
  </w:style>
  <w:style w:type="paragraph" w:customStyle="1" w:styleId="DolgunKrmz">
    <w:name w:val="Dolgun Kırmızı"/>
    <w:basedOn w:val="Doldurulmu"/>
    <w:qFormat/>
    <w:rsid w:val="00B77CE8"/>
    <w:rPr>
      <w:color w:val="FFFFFF"/>
    </w:rPr>
  </w:style>
  <w:style w:type="paragraph" w:customStyle="1" w:styleId="DolgunSar">
    <w:name w:val="Dolgun Sarı"/>
    <w:basedOn w:val="Doldurulmu"/>
    <w:qFormat/>
    <w:rsid w:val="00B77CE8"/>
    <w:rPr>
      <w:color w:val="FFFFFF"/>
    </w:rPr>
  </w:style>
  <w:style w:type="paragraph" w:customStyle="1" w:styleId="Anahat">
    <w:name w:val="Anahat"/>
    <w:basedOn w:val="ekiller"/>
    <w:qFormat/>
    <w:rsid w:val="00B77CE8"/>
  </w:style>
  <w:style w:type="paragraph" w:customStyle="1" w:styleId="MaviAnahat">
    <w:name w:val="Mavi Anahat"/>
    <w:basedOn w:val="Anahat"/>
    <w:qFormat/>
    <w:rsid w:val="00B77CE8"/>
    <w:rPr>
      <w:color w:val="355269"/>
    </w:rPr>
  </w:style>
  <w:style w:type="paragraph" w:customStyle="1" w:styleId="YeilAnahat">
    <w:name w:val="Yeşil Anahat"/>
    <w:basedOn w:val="Anahat"/>
    <w:qFormat/>
    <w:rsid w:val="00B77CE8"/>
    <w:rPr>
      <w:color w:val="127622"/>
    </w:rPr>
  </w:style>
  <w:style w:type="paragraph" w:customStyle="1" w:styleId="KrmzAnahat">
    <w:name w:val="Kırmızı Anahat"/>
    <w:basedOn w:val="Anahat"/>
    <w:qFormat/>
    <w:rsid w:val="00B77CE8"/>
    <w:rPr>
      <w:color w:val="C9211E"/>
    </w:rPr>
  </w:style>
  <w:style w:type="paragraph" w:customStyle="1" w:styleId="SarAnahat">
    <w:name w:val="Sarı Anahat"/>
    <w:basedOn w:val="Anahat"/>
    <w:qFormat/>
    <w:rsid w:val="00B77CE8"/>
    <w:rPr>
      <w:color w:val="B47804"/>
    </w:rPr>
  </w:style>
  <w:style w:type="paragraph" w:customStyle="1" w:styleId="izgiler">
    <w:name w:val="Çizgiler"/>
    <w:basedOn w:val="Grafik"/>
    <w:qFormat/>
    <w:rsid w:val="00B77CE8"/>
  </w:style>
  <w:style w:type="paragraph" w:customStyle="1" w:styleId="Okizgi">
    <w:name w:val="Ok Çizgi"/>
    <w:basedOn w:val="izgiler"/>
    <w:qFormat/>
    <w:rsid w:val="00B77CE8"/>
  </w:style>
  <w:style w:type="paragraph" w:customStyle="1" w:styleId="Kesikizgi">
    <w:name w:val="Kesik Çizgi"/>
    <w:basedOn w:val="izgiler"/>
    <w:qFormat/>
    <w:rsid w:val="00B77CE8"/>
  </w:style>
  <w:style w:type="paragraph" w:customStyle="1" w:styleId="TitleSlidewithPicturesLTGliederung1">
    <w:name w:val="Title Slide with Pictures~LT~Gliederung 1"/>
    <w:qFormat/>
    <w:rsid w:val="00B77CE8"/>
    <w:pPr>
      <w:suppressAutoHyphens/>
      <w:spacing w:before="283" w:after="0" w:line="216" w:lineRule="auto"/>
    </w:pPr>
    <w:rPr>
      <w:rFonts w:ascii="Arial" w:eastAsia="Tahoma" w:hAnsi="Arial" w:cs="Bookman Old Style"/>
      <w:color w:val="000000"/>
      <w:kern w:val="2"/>
      <w:sz w:val="44"/>
      <w:szCs w:val="24"/>
    </w:rPr>
  </w:style>
  <w:style w:type="paragraph" w:customStyle="1" w:styleId="TitleSlidewithPicturesLTGliederung2">
    <w:name w:val="Title Slide with Pictures~LT~Gliederung 2"/>
    <w:basedOn w:val="TitleSlidewithPicturesLTGliederung1"/>
    <w:qFormat/>
    <w:rsid w:val="00B77CE8"/>
    <w:pPr>
      <w:spacing w:before="227"/>
    </w:pPr>
    <w:rPr>
      <w:sz w:val="28"/>
    </w:rPr>
  </w:style>
  <w:style w:type="paragraph" w:customStyle="1" w:styleId="TitleSlidewithPicturesLTGliederung3">
    <w:name w:val="Title Slide with Pictures~LT~Gliederung 3"/>
    <w:basedOn w:val="TitleSlidewithPicturesLTGliederung2"/>
    <w:qFormat/>
    <w:rsid w:val="00B77CE8"/>
    <w:pPr>
      <w:spacing w:before="170"/>
    </w:pPr>
  </w:style>
  <w:style w:type="paragraph" w:customStyle="1" w:styleId="TitleSlidewithPicturesLTGliederung4">
    <w:name w:val="Title Slide with Pictures~LT~Gliederung 4"/>
    <w:basedOn w:val="TitleSlidewithPicturesLTGliederung3"/>
    <w:qFormat/>
    <w:rsid w:val="00B77CE8"/>
    <w:pPr>
      <w:spacing w:before="113"/>
    </w:pPr>
  </w:style>
  <w:style w:type="paragraph" w:customStyle="1" w:styleId="TitleSlidewithPicturesLTGliederung5">
    <w:name w:val="Title Slide with Pictures~LT~Gliederung 5"/>
    <w:basedOn w:val="TitleSlidewithPicturesLTGliederung4"/>
    <w:qFormat/>
    <w:rsid w:val="00B77CE8"/>
    <w:pPr>
      <w:spacing w:before="57"/>
    </w:pPr>
    <w:rPr>
      <w:sz w:val="40"/>
    </w:rPr>
  </w:style>
  <w:style w:type="paragraph" w:customStyle="1" w:styleId="TitleSlidewithPicturesLTGliederung6">
    <w:name w:val="Title Slide with Pictures~LT~Gliederung 6"/>
    <w:basedOn w:val="TitleSlidewithPicturesLTGliederung5"/>
    <w:qFormat/>
    <w:rsid w:val="00B77CE8"/>
  </w:style>
  <w:style w:type="paragraph" w:customStyle="1" w:styleId="TitleSlidewithPicturesLTGliederung7">
    <w:name w:val="Title Slide with Pictures~LT~Gliederung 7"/>
    <w:basedOn w:val="TitleSlidewithPicturesLTGliederung6"/>
    <w:qFormat/>
    <w:rsid w:val="00B77CE8"/>
  </w:style>
  <w:style w:type="paragraph" w:customStyle="1" w:styleId="TitleSlidewithPicturesLTGliederung8">
    <w:name w:val="Title Slide with Pictures~LT~Gliederung 8"/>
    <w:basedOn w:val="TitleSlidewithPicturesLTGliederung7"/>
    <w:qFormat/>
    <w:rsid w:val="00B77CE8"/>
  </w:style>
  <w:style w:type="paragraph" w:customStyle="1" w:styleId="TitleSlidewithPicturesLTGliederung9">
    <w:name w:val="Title Slide with Pictures~LT~Gliederung 9"/>
    <w:basedOn w:val="TitleSlidewithPicturesLTGliederung8"/>
    <w:qFormat/>
    <w:rsid w:val="00B77CE8"/>
  </w:style>
  <w:style w:type="paragraph" w:customStyle="1" w:styleId="TitleSlidewithPicturesLTTitel">
    <w:name w:val="Title Slide with Pictures~LT~Titel"/>
    <w:qFormat/>
    <w:rsid w:val="00B77CE8"/>
    <w:pPr>
      <w:suppressAutoHyphens/>
      <w:spacing w:line="200" w:lineRule="atLeast"/>
    </w:pPr>
    <w:rPr>
      <w:rFonts w:ascii="Arial" w:eastAsia="Tahoma" w:hAnsi="Arial" w:cs="Bookman Old Style"/>
      <w:color w:val="000000"/>
      <w:kern w:val="2"/>
      <w:sz w:val="36"/>
      <w:szCs w:val="24"/>
    </w:rPr>
  </w:style>
  <w:style w:type="paragraph" w:customStyle="1" w:styleId="TitleSlidewithPicturesLTUntertitel">
    <w:name w:val="Title Slide with Pictures~LT~Untertitel"/>
    <w:qFormat/>
    <w:rsid w:val="00B77CE8"/>
    <w:pPr>
      <w:suppressAutoHyphens/>
      <w:jc w:val="center"/>
    </w:pPr>
    <w:rPr>
      <w:rFonts w:ascii="Arial" w:eastAsia="Tahoma" w:hAnsi="Arial" w:cs="Bookman Old Style"/>
      <w:kern w:val="2"/>
      <w:sz w:val="64"/>
      <w:szCs w:val="24"/>
    </w:rPr>
  </w:style>
  <w:style w:type="paragraph" w:customStyle="1" w:styleId="TitleSlidewithPicturesLTNotizen">
    <w:name w:val="Title Slide with Pictures~LT~Notizen"/>
    <w:qFormat/>
    <w:rsid w:val="00B77CE8"/>
    <w:pPr>
      <w:suppressAutoHyphens/>
      <w:ind w:left="340" w:hanging="340"/>
    </w:pPr>
    <w:rPr>
      <w:rFonts w:ascii="Arial" w:eastAsia="Tahoma" w:hAnsi="Arial" w:cs="Bookman Old Style"/>
      <w:kern w:val="2"/>
      <w:sz w:val="40"/>
      <w:szCs w:val="24"/>
    </w:rPr>
  </w:style>
  <w:style w:type="paragraph" w:customStyle="1" w:styleId="TitleSlidewithPicturesLTHintergrundobjekte">
    <w:name w:val="Title Slide with Pictures~LT~Hintergrundobjekte"/>
    <w:qFormat/>
    <w:rsid w:val="00B77CE8"/>
    <w:pPr>
      <w:suppressAutoHyphens/>
    </w:pPr>
    <w:rPr>
      <w:rFonts w:ascii="Liberation Serif" w:eastAsia="Tahoma" w:hAnsi="Liberation Serif" w:cs="Bookman Old Style"/>
      <w:kern w:val="2"/>
      <w:sz w:val="24"/>
      <w:szCs w:val="24"/>
    </w:rPr>
  </w:style>
  <w:style w:type="paragraph" w:customStyle="1" w:styleId="TitleSlidewithPicturesLTHintergrund">
    <w:name w:val="Title Slide with Pictures~LT~Hintergrund"/>
    <w:qFormat/>
    <w:rsid w:val="00B77CE8"/>
    <w:pPr>
      <w:suppressAutoHyphens/>
    </w:pPr>
    <w:rPr>
      <w:rFonts w:ascii="Liberation Serif" w:eastAsia="Tahoma" w:hAnsi="Liberation Serif" w:cs="Bookman Old Style"/>
      <w:kern w:val="2"/>
      <w:sz w:val="24"/>
      <w:szCs w:val="24"/>
    </w:rPr>
  </w:style>
  <w:style w:type="paragraph" w:customStyle="1" w:styleId="default">
    <w:name w:val="default"/>
    <w:qFormat/>
    <w:rsid w:val="00B77CE8"/>
    <w:pPr>
      <w:suppressAutoHyphens/>
      <w:spacing w:after="0" w:line="200" w:lineRule="atLeast"/>
    </w:pPr>
    <w:rPr>
      <w:rFonts w:ascii="Arial" w:eastAsia="Tahoma" w:hAnsi="Arial" w:cs="Bookman Old Style"/>
      <w:kern w:val="2"/>
      <w:sz w:val="36"/>
      <w:szCs w:val="24"/>
    </w:rPr>
  </w:style>
  <w:style w:type="paragraph" w:customStyle="1" w:styleId="gray1">
    <w:name w:val="gray1"/>
    <w:basedOn w:val="default"/>
    <w:qFormat/>
    <w:rsid w:val="00B77CE8"/>
  </w:style>
  <w:style w:type="paragraph" w:customStyle="1" w:styleId="gray2">
    <w:name w:val="gray2"/>
    <w:basedOn w:val="default"/>
    <w:qFormat/>
    <w:rsid w:val="00B77CE8"/>
  </w:style>
  <w:style w:type="paragraph" w:customStyle="1" w:styleId="gray3">
    <w:name w:val="gray3"/>
    <w:basedOn w:val="default"/>
    <w:qFormat/>
    <w:rsid w:val="00B77CE8"/>
  </w:style>
  <w:style w:type="paragraph" w:customStyle="1" w:styleId="bw1">
    <w:name w:val="bw1"/>
    <w:basedOn w:val="default"/>
    <w:qFormat/>
    <w:rsid w:val="00B77CE8"/>
  </w:style>
  <w:style w:type="paragraph" w:customStyle="1" w:styleId="bw2">
    <w:name w:val="bw2"/>
    <w:basedOn w:val="default"/>
    <w:qFormat/>
    <w:rsid w:val="00B77CE8"/>
  </w:style>
  <w:style w:type="paragraph" w:customStyle="1" w:styleId="bw3">
    <w:name w:val="bw3"/>
    <w:basedOn w:val="default"/>
    <w:qFormat/>
    <w:rsid w:val="00B77CE8"/>
  </w:style>
  <w:style w:type="paragraph" w:customStyle="1" w:styleId="orange1">
    <w:name w:val="orange1"/>
    <w:basedOn w:val="default"/>
    <w:qFormat/>
    <w:rsid w:val="00B77CE8"/>
  </w:style>
  <w:style w:type="paragraph" w:customStyle="1" w:styleId="orange2">
    <w:name w:val="orange2"/>
    <w:basedOn w:val="default"/>
    <w:qFormat/>
    <w:rsid w:val="00B77CE8"/>
  </w:style>
  <w:style w:type="paragraph" w:customStyle="1" w:styleId="orange3">
    <w:name w:val="orange3"/>
    <w:basedOn w:val="default"/>
    <w:qFormat/>
    <w:rsid w:val="00B77CE8"/>
  </w:style>
  <w:style w:type="paragraph" w:customStyle="1" w:styleId="turquoise1">
    <w:name w:val="turquoise1"/>
    <w:basedOn w:val="default"/>
    <w:qFormat/>
    <w:rsid w:val="00B77CE8"/>
  </w:style>
  <w:style w:type="paragraph" w:customStyle="1" w:styleId="turquoise2">
    <w:name w:val="turquoise2"/>
    <w:basedOn w:val="default"/>
    <w:qFormat/>
    <w:rsid w:val="00B77CE8"/>
  </w:style>
  <w:style w:type="paragraph" w:customStyle="1" w:styleId="turquoise3">
    <w:name w:val="turquoise3"/>
    <w:basedOn w:val="default"/>
    <w:qFormat/>
    <w:rsid w:val="00B77CE8"/>
  </w:style>
  <w:style w:type="paragraph" w:customStyle="1" w:styleId="blue1">
    <w:name w:val="blue1"/>
    <w:basedOn w:val="default"/>
    <w:qFormat/>
    <w:rsid w:val="00B77CE8"/>
  </w:style>
  <w:style w:type="paragraph" w:customStyle="1" w:styleId="blue2">
    <w:name w:val="blue2"/>
    <w:basedOn w:val="default"/>
    <w:qFormat/>
    <w:rsid w:val="00B77CE8"/>
  </w:style>
  <w:style w:type="paragraph" w:customStyle="1" w:styleId="blue3">
    <w:name w:val="blue3"/>
    <w:basedOn w:val="default"/>
    <w:qFormat/>
    <w:rsid w:val="00B77CE8"/>
  </w:style>
  <w:style w:type="paragraph" w:customStyle="1" w:styleId="sun1">
    <w:name w:val="sun1"/>
    <w:basedOn w:val="default"/>
    <w:qFormat/>
    <w:rsid w:val="00B77CE8"/>
  </w:style>
  <w:style w:type="paragraph" w:customStyle="1" w:styleId="sun2">
    <w:name w:val="sun2"/>
    <w:basedOn w:val="default"/>
    <w:qFormat/>
    <w:rsid w:val="00B77CE8"/>
  </w:style>
  <w:style w:type="paragraph" w:customStyle="1" w:styleId="sun3">
    <w:name w:val="sun3"/>
    <w:basedOn w:val="default"/>
    <w:qFormat/>
    <w:rsid w:val="00B77CE8"/>
  </w:style>
  <w:style w:type="paragraph" w:customStyle="1" w:styleId="earth1">
    <w:name w:val="earth1"/>
    <w:basedOn w:val="default"/>
    <w:qFormat/>
    <w:rsid w:val="00B77CE8"/>
  </w:style>
  <w:style w:type="paragraph" w:customStyle="1" w:styleId="earth2">
    <w:name w:val="earth2"/>
    <w:basedOn w:val="default"/>
    <w:qFormat/>
    <w:rsid w:val="00B77CE8"/>
  </w:style>
  <w:style w:type="paragraph" w:customStyle="1" w:styleId="earth3">
    <w:name w:val="earth3"/>
    <w:basedOn w:val="default"/>
    <w:qFormat/>
    <w:rsid w:val="00B77CE8"/>
  </w:style>
  <w:style w:type="paragraph" w:customStyle="1" w:styleId="green1">
    <w:name w:val="green1"/>
    <w:basedOn w:val="default"/>
    <w:qFormat/>
    <w:rsid w:val="00B77CE8"/>
  </w:style>
  <w:style w:type="paragraph" w:customStyle="1" w:styleId="green2">
    <w:name w:val="green2"/>
    <w:basedOn w:val="default"/>
    <w:qFormat/>
    <w:rsid w:val="00B77CE8"/>
  </w:style>
  <w:style w:type="paragraph" w:customStyle="1" w:styleId="green3">
    <w:name w:val="green3"/>
    <w:basedOn w:val="default"/>
    <w:qFormat/>
    <w:rsid w:val="00B77CE8"/>
  </w:style>
  <w:style w:type="paragraph" w:customStyle="1" w:styleId="seetang1">
    <w:name w:val="seetang1"/>
    <w:basedOn w:val="default"/>
    <w:qFormat/>
    <w:rsid w:val="00B77CE8"/>
  </w:style>
  <w:style w:type="paragraph" w:customStyle="1" w:styleId="seetang2">
    <w:name w:val="seetang2"/>
    <w:basedOn w:val="default"/>
    <w:qFormat/>
    <w:rsid w:val="00B77CE8"/>
  </w:style>
  <w:style w:type="paragraph" w:customStyle="1" w:styleId="seetang3">
    <w:name w:val="seetang3"/>
    <w:basedOn w:val="default"/>
    <w:qFormat/>
    <w:rsid w:val="00B77CE8"/>
  </w:style>
  <w:style w:type="paragraph" w:customStyle="1" w:styleId="lightblue1">
    <w:name w:val="lightblue1"/>
    <w:basedOn w:val="default"/>
    <w:qFormat/>
    <w:rsid w:val="00B77CE8"/>
  </w:style>
  <w:style w:type="paragraph" w:customStyle="1" w:styleId="lightblue2">
    <w:name w:val="lightblue2"/>
    <w:basedOn w:val="default"/>
    <w:qFormat/>
    <w:rsid w:val="00B77CE8"/>
  </w:style>
  <w:style w:type="paragraph" w:customStyle="1" w:styleId="lightblue3">
    <w:name w:val="lightblue3"/>
    <w:basedOn w:val="default"/>
    <w:qFormat/>
    <w:rsid w:val="00B77CE8"/>
  </w:style>
  <w:style w:type="paragraph" w:customStyle="1" w:styleId="yellow1">
    <w:name w:val="yellow1"/>
    <w:basedOn w:val="default"/>
    <w:qFormat/>
    <w:rsid w:val="00B77CE8"/>
  </w:style>
  <w:style w:type="paragraph" w:customStyle="1" w:styleId="yellow2">
    <w:name w:val="yellow2"/>
    <w:basedOn w:val="default"/>
    <w:qFormat/>
    <w:rsid w:val="00B77CE8"/>
  </w:style>
  <w:style w:type="paragraph" w:customStyle="1" w:styleId="yellow3">
    <w:name w:val="yellow3"/>
    <w:basedOn w:val="default"/>
    <w:qFormat/>
    <w:rsid w:val="00B77CE8"/>
  </w:style>
  <w:style w:type="paragraph" w:customStyle="1" w:styleId="ArkaplanNesneleri">
    <w:name w:val="Arkaplan Nesneleri"/>
    <w:qFormat/>
    <w:rsid w:val="00B77CE8"/>
    <w:pPr>
      <w:suppressAutoHyphens/>
    </w:pPr>
    <w:rPr>
      <w:rFonts w:ascii="Liberation Serif" w:eastAsia="Tahoma" w:hAnsi="Liberation Serif" w:cs="Bookman Old Style"/>
      <w:kern w:val="2"/>
      <w:sz w:val="24"/>
      <w:szCs w:val="24"/>
    </w:rPr>
  </w:style>
  <w:style w:type="paragraph" w:customStyle="1" w:styleId="Arkaplan">
    <w:name w:val="Arkaplan"/>
    <w:qFormat/>
    <w:rsid w:val="00B77CE8"/>
    <w:pPr>
      <w:suppressAutoHyphens/>
    </w:pPr>
    <w:rPr>
      <w:rFonts w:ascii="Liberation Serif" w:eastAsia="Tahoma" w:hAnsi="Liberation Serif" w:cs="Bookman Old Style"/>
      <w:kern w:val="2"/>
      <w:sz w:val="24"/>
      <w:szCs w:val="24"/>
    </w:rPr>
  </w:style>
  <w:style w:type="paragraph" w:customStyle="1" w:styleId="Notlar">
    <w:name w:val="Notlar"/>
    <w:qFormat/>
    <w:rsid w:val="00B77CE8"/>
    <w:pPr>
      <w:suppressAutoHyphens/>
      <w:ind w:left="340" w:hanging="340"/>
    </w:pPr>
    <w:rPr>
      <w:rFonts w:ascii="Arial" w:eastAsia="Tahoma" w:hAnsi="Arial" w:cs="Bookman Old Style"/>
      <w:kern w:val="2"/>
      <w:sz w:val="40"/>
      <w:szCs w:val="24"/>
    </w:rPr>
  </w:style>
  <w:style w:type="paragraph" w:customStyle="1" w:styleId="Anahat1">
    <w:name w:val="Anahat 1"/>
    <w:qFormat/>
    <w:rsid w:val="00B77CE8"/>
    <w:pPr>
      <w:suppressAutoHyphens/>
      <w:spacing w:before="283" w:after="0" w:line="216" w:lineRule="auto"/>
    </w:pPr>
    <w:rPr>
      <w:rFonts w:ascii="Arial" w:eastAsia="Tahoma" w:hAnsi="Arial" w:cs="Bookman Old Style"/>
      <w:color w:val="000000"/>
      <w:kern w:val="2"/>
      <w:sz w:val="44"/>
      <w:szCs w:val="24"/>
    </w:rPr>
  </w:style>
  <w:style w:type="paragraph" w:customStyle="1" w:styleId="Anahat2">
    <w:name w:val="Anahat 2"/>
    <w:basedOn w:val="Anahat1"/>
    <w:qFormat/>
    <w:rsid w:val="00B77CE8"/>
    <w:pPr>
      <w:spacing w:before="227"/>
    </w:pPr>
    <w:rPr>
      <w:sz w:val="28"/>
    </w:rPr>
  </w:style>
  <w:style w:type="paragraph" w:customStyle="1" w:styleId="Anahat3">
    <w:name w:val="Anahat 3"/>
    <w:basedOn w:val="Anahat2"/>
    <w:qFormat/>
    <w:rsid w:val="00B77CE8"/>
    <w:pPr>
      <w:spacing w:before="170"/>
    </w:pPr>
  </w:style>
  <w:style w:type="paragraph" w:customStyle="1" w:styleId="Anahat4">
    <w:name w:val="Anahat 4"/>
    <w:basedOn w:val="Anahat3"/>
    <w:qFormat/>
    <w:rsid w:val="00B77CE8"/>
    <w:pPr>
      <w:spacing w:before="113"/>
    </w:pPr>
  </w:style>
  <w:style w:type="paragraph" w:customStyle="1" w:styleId="Anahat5">
    <w:name w:val="Anahat 5"/>
    <w:basedOn w:val="Anahat4"/>
    <w:qFormat/>
    <w:rsid w:val="00B77CE8"/>
    <w:pPr>
      <w:spacing w:before="57"/>
    </w:pPr>
    <w:rPr>
      <w:sz w:val="40"/>
    </w:rPr>
  </w:style>
  <w:style w:type="paragraph" w:customStyle="1" w:styleId="Anahat6">
    <w:name w:val="Anahat 6"/>
    <w:basedOn w:val="Anahat5"/>
    <w:qFormat/>
    <w:rsid w:val="00B77CE8"/>
  </w:style>
  <w:style w:type="paragraph" w:customStyle="1" w:styleId="Anahat7">
    <w:name w:val="Anahat 7"/>
    <w:basedOn w:val="Anahat6"/>
    <w:qFormat/>
    <w:rsid w:val="00B77CE8"/>
  </w:style>
  <w:style w:type="paragraph" w:customStyle="1" w:styleId="Anahat8">
    <w:name w:val="Anahat 8"/>
    <w:basedOn w:val="Anahat7"/>
    <w:qFormat/>
    <w:rsid w:val="00B77CE8"/>
  </w:style>
  <w:style w:type="paragraph" w:customStyle="1" w:styleId="Anahat9">
    <w:name w:val="Anahat 9"/>
    <w:basedOn w:val="Anahat8"/>
    <w:qFormat/>
    <w:rsid w:val="00B77CE8"/>
  </w:style>
  <w:style w:type="paragraph" w:customStyle="1" w:styleId="TitleandContentLTGliederung1">
    <w:name w:val="Title and Content~LT~Gliederung 1"/>
    <w:qFormat/>
    <w:rsid w:val="00B77CE8"/>
    <w:pPr>
      <w:suppressAutoHyphens/>
      <w:spacing w:before="283" w:after="0" w:line="216" w:lineRule="auto"/>
    </w:pPr>
    <w:rPr>
      <w:rFonts w:ascii="Arial" w:eastAsia="Tahoma" w:hAnsi="Arial" w:cs="Bookman Old Style"/>
      <w:color w:val="000000"/>
      <w:kern w:val="2"/>
      <w:sz w:val="44"/>
      <w:szCs w:val="24"/>
    </w:rPr>
  </w:style>
  <w:style w:type="paragraph" w:customStyle="1" w:styleId="TitleandContentLTGliederung2">
    <w:name w:val="Title and Content~LT~Gliederung 2"/>
    <w:basedOn w:val="TitleandContentLTGliederung1"/>
    <w:qFormat/>
    <w:rsid w:val="00B77CE8"/>
    <w:pPr>
      <w:spacing w:before="227"/>
    </w:pPr>
    <w:rPr>
      <w:sz w:val="28"/>
    </w:rPr>
  </w:style>
  <w:style w:type="paragraph" w:customStyle="1" w:styleId="TitleandContentLTGliederung3">
    <w:name w:val="Title and Content~LT~Gliederung 3"/>
    <w:basedOn w:val="TitleandContentLTGliederung2"/>
    <w:qFormat/>
    <w:rsid w:val="00B77CE8"/>
    <w:pPr>
      <w:spacing w:before="170"/>
    </w:pPr>
  </w:style>
  <w:style w:type="paragraph" w:customStyle="1" w:styleId="TitleandContentLTGliederung4">
    <w:name w:val="Title and Content~LT~Gliederung 4"/>
    <w:basedOn w:val="TitleandContentLTGliederung3"/>
    <w:qFormat/>
    <w:rsid w:val="00B77CE8"/>
    <w:pPr>
      <w:spacing w:before="113"/>
    </w:pPr>
  </w:style>
  <w:style w:type="paragraph" w:customStyle="1" w:styleId="TitleandContentLTGliederung5">
    <w:name w:val="Title and Content~LT~Gliederung 5"/>
    <w:basedOn w:val="TitleandContentLTGliederung4"/>
    <w:qFormat/>
    <w:rsid w:val="00B77CE8"/>
    <w:pPr>
      <w:spacing w:before="57"/>
    </w:pPr>
    <w:rPr>
      <w:sz w:val="40"/>
    </w:rPr>
  </w:style>
  <w:style w:type="paragraph" w:customStyle="1" w:styleId="TitleandContentLTGliederung6">
    <w:name w:val="Title and Content~LT~Gliederung 6"/>
    <w:basedOn w:val="TitleandContentLTGliederung5"/>
    <w:qFormat/>
    <w:rsid w:val="00B77CE8"/>
  </w:style>
  <w:style w:type="paragraph" w:customStyle="1" w:styleId="TitleandContentLTGliederung7">
    <w:name w:val="Title and Content~LT~Gliederung 7"/>
    <w:basedOn w:val="TitleandContentLTGliederung6"/>
    <w:qFormat/>
    <w:rsid w:val="00B77CE8"/>
  </w:style>
  <w:style w:type="paragraph" w:customStyle="1" w:styleId="TitleandContentLTGliederung8">
    <w:name w:val="Title and Content~LT~Gliederung 8"/>
    <w:basedOn w:val="TitleandContentLTGliederung7"/>
    <w:qFormat/>
    <w:rsid w:val="00B77CE8"/>
  </w:style>
  <w:style w:type="paragraph" w:customStyle="1" w:styleId="TitleandContentLTGliederung9">
    <w:name w:val="Title and Content~LT~Gliederung 9"/>
    <w:basedOn w:val="TitleandContentLTGliederung8"/>
    <w:qFormat/>
    <w:rsid w:val="00B77CE8"/>
  </w:style>
  <w:style w:type="paragraph" w:customStyle="1" w:styleId="TitleandContentLTTitel">
    <w:name w:val="Title and Content~LT~Titel"/>
    <w:qFormat/>
    <w:rsid w:val="00B77CE8"/>
    <w:pPr>
      <w:suppressAutoHyphens/>
      <w:spacing w:line="200" w:lineRule="atLeast"/>
    </w:pPr>
    <w:rPr>
      <w:rFonts w:ascii="Arial" w:eastAsia="Tahoma" w:hAnsi="Arial" w:cs="Bookman Old Style"/>
      <w:color w:val="000000"/>
      <w:kern w:val="2"/>
      <w:sz w:val="36"/>
      <w:szCs w:val="24"/>
    </w:rPr>
  </w:style>
  <w:style w:type="paragraph" w:customStyle="1" w:styleId="TitleandContentLTUntertitel">
    <w:name w:val="Title and Content~LT~Untertitel"/>
    <w:qFormat/>
    <w:rsid w:val="00B77CE8"/>
    <w:pPr>
      <w:suppressAutoHyphens/>
      <w:jc w:val="center"/>
    </w:pPr>
    <w:rPr>
      <w:rFonts w:ascii="Arial" w:eastAsia="Tahoma" w:hAnsi="Arial" w:cs="Bookman Old Style"/>
      <w:kern w:val="2"/>
      <w:sz w:val="64"/>
      <w:szCs w:val="24"/>
    </w:rPr>
  </w:style>
  <w:style w:type="paragraph" w:customStyle="1" w:styleId="TitleandContentLTNotizen">
    <w:name w:val="Title and Content~LT~Notizen"/>
    <w:qFormat/>
    <w:rsid w:val="00B77CE8"/>
    <w:pPr>
      <w:suppressAutoHyphens/>
      <w:ind w:left="340" w:hanging="340"/>
    </w:pPr>
    <w:rPr>
      <w:rFonts w:ascii="Arial" w:eastAsia="Tahoma" w:hAnsi="Arial" w:cs="Bookman Old Style"/>
      <w:kern w:val="2"/>
      <w:sz w:val="40"/>
      <w:szCs w:val="24"/>
    </w:rPr>
  </w:style>
  <w:style w:type="paragraph" w:customStyle="1" w:styleId="TitleandContentLTHintergrundobjekte">
    <w:name w:val="Title and Content~LT~Hintergrundobjekte"/>
    <w:qFormat/>
    <w:rsid w:val="00B77CE8"/>
    <w:pPr>
      <w:suppressAutoHyphens/>
    </w:pPr>
    <w:rPr>
      <w:rFonts w:ascii="Liberation Serif" w:eastAsia="Tahoma" w:hAnsi="Liberation Serif" w:cs="Bookman Old Style"/>
      <w:kern w:val="2"/>
      <w:sz w:val="24"/>
      <w:szCs w:val="24"/>
    </w:rPr>
  </w:style>
  <w:style w:type="paragraph" w:customStyle="1" w:styleId="TitleandContentLTHintergrund">
    <w:name w:val="Title and Content~LT~Hintergrund"/>
    <w:qFormat/>
    <w:rsid w:val="00B77CE8"/>
    <w:pPr>
      <w:suppressAutoHyphens/>
    </w:pPr>
    <w:rPr>
      <w:rFonts w:ascii="Liberation Serif" w:eastAsia="Tahoma" w:hAnsi="Liberation Serif" w:cs="Bookman Old Style"/>
      <w:kern w:val="2"/>
      <w:sz w:val="24"/>
      <w:szCs w:val="24"/>
    </w:rPr>
  </w:style>
  <w:style w:type="table" w:customStyle="1" w:styleId="OrtaGlgeleme1-Vurgu111">
    <w:name w:val="Orta Gölgeleme 1 - Vurgu 111"/>
    <w:basedOn w:val="NormalTablo"/>
    <w:uiPriority w:val="63"/>
    <w:rsid w:val="00B77CE8"/>
    <w:pPr>
      <w:suppressAutoHyphens/>
      <w:spacing w:after="0" w:line="240" w:lineRule="auto"/>
    </w:pPr>
    <w:rPr>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11">
    <w:name w:val="Açık Liste - Vurgu 111"/>
    <w:basedOn w:val="NormalTablo"/>
    <w:uiPriority w:val="61"/>
    <w:rsid w:val="00B77CE8"/>
    <w:pPr>
      <w:suppressAutoHyphens/>
      <w:spacing w:after="0" w:line="240" w:lineRule="auto"/>
    </w:pPr>
    <w:rPr>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
    <w:name w:val="Açık Liste - Vurgu 21"/>
    <w:basedOn w:val="NormalTablo"/>
    <w:next w:val="AkListe-Vurgu2"/>
    <w:uiPriority w:val="61"/>
    <w:qFormat/>
    <w:rsid w:val="00B77CE8"/>
    <w:pPr>
      <w:suppressAutoHyphens/>
      <w:spacing w:after="0" w:line="240" w:lineRule="auto"/>
    </w:pPr>
    <w:rPr>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Glgeleme-Vurgu51">
    <w:name w:val="Açık Gölgeleme - Vurgu 51"/>
    <w:basedOn w:val="NormalTablo"/>
    <w:next w:val="AkGlgeleme-Vurgu5"/>
    <w:uiPriority w:val="60"/>
    <w:qFormat/>
    <w:rsid w:val="00B77CE8"/>
    <w:pPr>
      <w:suppressAutoHyphens/>
      <w:spacing w:after="0" w:line="240" w:lineRule="auto"/>
    </w:pPr>
    <w:rPr>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oKlavuzu3">
    <w:name w:val="Tablo Kılavuzu3"/>
    <w:basedOn w:val="NormalTablo"/>
    <w:next w:val="TabloKlavuzu"/>
    <w:uiPriority w:val="39"/>
    <w:qFormat/>
    <w:rsid w:val="00B77CE8"/>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NormalTablo"/>
    <w:uiPriority w:val="61"/>
    <w:qFormat/>
    <w:rsid w:val="00B77CE8"/>
    <w:pPr>
      <w:suppressAutoHyphens/>
      <w:spacing w:after="0" w:line="240" w:lineRule="auto"/>
    </w:pPr>
    <w:rPr>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NormalTablo"/>
    <w:uiPriority w:val="61"/>
    <w:qFormat/>
    <w:rsid w:val="00B77CE8"/>
    <w:pPr>
      <w:suppressAutoHyphens/>
      <w:spacing w:after="0" w:line="240" w:lineRule="auto"/>
    </w:pPr>
    <w:rPr>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
    <w:name w:val="Medium Shading 1 - Accent 111"/>
    <w:basedOn w:val="NormalTablo"/>
    <w:uiPriority w:val="63"/>
    <w:qFormat/>
    <w:rsid w:val="00B77CE8"/>
    <w:pPr>
      <w:suppressAutoHyphens/>
      <w:spacing w:after="0" w:line="240" w:lineRule="auto"/>
    </w:pPr>
    <w:rPr>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31">
    <w:name w:val="Light List - Accent 131"/>
    <w:basedOn w:val="NormalTablo"/>
    <w:uiPriority w:val="61"/>
    <w:qFormat/>
    <w:rsid w:val="00B77CE8"/>
    <w:pPr>
      <w:suppressAutoHyphens/>
      <w:spacing w:after="0" w:line="240" w:lineRule="auto"/>
    </w:pPr>
    <w:rPr>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NormalTablo"/>
    <w:uiPriority w:val="61"/>
    <w:qFormat/>
    <w:rsid w:val="00B77CE8"/>
    <w:pPr>
      <w:suppressAutoHyphens/>
      <w:spacing w:after="0" w:line="240" w:lineRule="auto"/>
    </w:pPr>
    <w:rPr>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511">
    <w:name w:val="Light Shading - Accent 511"/>
    <w:basedOn w:val="NormalTablo"/>
    <w:uiPriority w:val="60"/>
    <w:qFormat/>
    <w:rsid w:val="00B77CE8"/>
    <w:pPr>
      <w:suppressAutoHyphens/>
      <w:spacing w:after="0" w:line="240" w:lineRule="auto"/>
    </w:pPr>
    <w:rPr>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Grid1"/>
    <w:rsid w:val="00B77CE8"/>
    <w:pPr>
      <w:suppressAutoHyphens/>
      <w:spacing w:after="0" w:line="240" w:lineRule="auto"/>
    </w:pPr>
    <w:rPr>
      <w:rFonts w:eastAsia="Times New Roman"/>
      <w:sz w:val="20"/>
      <w:lang w:eastAsia="tr-TR"/>
    </w:rPr>
    <w:tblPr>
      <w:tblCellMar>
        <w:top w:w="0" w:type="dxa"/>
        <w:left w:w="0" w:type="dxa"/>
        <w:bottom w:w="0" w:type="dxa"/>
        <w:right w:w="0" w:type="dxa"/>
      </w:tblCellMar>
    </w:tblPr>
  </w:style>
  <w:style w:type="table" w:customStyle="1" w:styleId="OrtaGlgeleme1-Vurgu121">
    <w:name w:val="Orta Gölgeleme 1 - Vurgu 121"/>
    <w:basedOn w:val="NormalTablo"/>
    <w:uiPriority w:val="63"/>
    <w:rsid w:val="00B77CE8"/>
    <w:pPr>
      <w:suppressAutoHyphens/>
      <w:spacing w:after="0" w:line="240" w:lineRule="auto"/>
    </w:pPr>
    <w:rPr>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22">
    <w:name w:val="Açık Liste - Vurgu 122"/>
    <w:basedOn w:val="NormalTablo"/>
    <w:uiPriority w:val="61"/>
    <w:rsid w:val="00B77CE8"/>
    <w:pPr>
      <w:suppressAutoHyphens/>
      <w:spacing w:after="0" w:line="240" w:lineRule="auto"/>
    </w:pPr>
    <w:rPr>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11">
    <w:name w:val="Açık Liste - Vurgu 1211"/>
    <w:basedOn w:val="NormalTablo"/>
    <w:uiPriority w:val="61"/>
    <w:rsid w:val="00B77CE8"/>
    <w:pPr>
      <w:suppressAutoHyphens/>
      <w:spacing w:after="0" w:line="240" w:lineRule="auto"/>
    </w:pPr>
    <w:rPr>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31">
    <w:name w:val="Açık Liste - Vurgu 131"/>
    <w:basedOn w:val="NormalTablo"/>
    <w:uiPriority w:val="61"/>
    <w:rsid w:val="00B77CE8"/>
    <w:pPr>
      <w:suppressAutoHyphens/>
      <w:spacing w:after="0" w:line="240" w:lineRule="auto"/>
    </w:pPr>
    <w:rPr>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1">
    <w:name w:val="Açık Liste - Vurgu 141"/>
    <w:basedOn w:val="NormalTablo"/>
    <w:uiPriority w:val="61"/>
    <w:rsid w:val="00B77CE8"/>
    <w:pPr>
      <w:suppressAutoHyphens/>
      <w:spacing w:after="0" w:line="240" w:lineRule="auto"/>
    </w:pPr>
    <w:rPr>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311">
    <w:name w:val="List Table 311"/>
    <w:basedOn w:val="NormalTablo"/>
    <w:uiPriority w:val="48"/>
    <w:rsid w:val="00B77CE8"/>
    <w:pPr>
      <w:suppressAutoHyphens/>
      <w:spacing w:after="0" w:line="240" w:lineRule="auto"/>
    </w:pPr>
    <w:rPr>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oKlavuzu11">
    <w:name w:val="Tablo Kılavuzu11"/>
    <w:basedOn w:val="NormalTablo"/>
    <w:uiPriority w:val="39"/>
    <w:rsid w:val="00B77CE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39"/>
    <w:rsid w:val="00B77CE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13">
    <w:name w:val="Orta Gölgeleme 1 - Vurgu 13"/>
    <w:basedOn w:val="NormalTablo"/>
    <w:next w:val="OrtaGlgeleme1-Vurgu1"/>
    <w:uiPriority w:val="63"/>
    <w:qFormat/>
    <w:rsid w:val="00B77CE8"/>
    <w:pPr>
      <w:suppressAutoHyphens/>
      <w:spacing w:after="0" w:line="240" w:lineRule="auto"/>
    </w:pPr>
    <w:rPr>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5">
    <w:name w:val="Açık Liste - Vurgu 15"/>
    <w:basedOn w:val="NormalTablo"/>
    <w:next w:val="AkListe-Vurgu1"/>
    <w:uiPriority w:val="61"/>
    <w:qFormat/>
    <w:rsid w:val="00B77CE8"/>
    <w:pPr>
      <w:suppressAutoHyphens/>
      <w:spacing w:after="0" w:line="240" w:lineRule="auto"/>
    </w:pPr>
    <w:rPr>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Tablo32">
    <w:name w:val="Liste Tablo 32"/>
    <w:basedOn w:val="NormalTablo"/>
    <w:next w:val="ListeTablo3"/>
    <w:uiPriority w:val="48"/>
    <w:rsid w:val="00B77CE8"/>
    <w:pPr>
      <w:suppressAutoHyphens/>
      <w:spacing w:after="0" w:line="240" w:lineRule="auto"/>
    </w:pPr>
    <w:rPr>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KlavuzuTablo4-Vurgu52">
    <w:name w:val="Kılavuzu Tablo 4 - Vurgu 52"/>
    <w:basedOn w:val="NormalTablo"/>
    <w:next w:val="KlavuzuTablo4-Vurgu5"/>
    <w:uiPriority w:val="49"/>
    <w:rsid w:val="00B77CE8"/>
    <w:pPr>
      <w:suppressAutoHyphens/>
      <w:spacing w:after="0" w:line="240" w:lineRule="auto"/>
    </w:pPr>
    <w:rPr>
      <w:sz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0">
    <w:name w:val="Default"/>
    <w:rsid w:val="00B77CE8"/>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B77CE8"/>
    <w:rPr>
      <w:sz w:val="16"/>
      <w:szCs w:val="16"/>
    </w:rPr>
  </w:style>
  <w:style w:type="paragraph" w:styleId="AklamaMetni">
    <w:name w:val="annotation text"/>
    <w:basedOn w:val="Normal"/>
    <w:link w:val="AklamaMetniChar"/>
    <w:uiPriority w:val="99"/>
    <w:semiHidden/>
    <w:unhideWhenUsed/>
    <w:rsid w:val="00B77CE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B77CE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77CE8"/>
    <w:rPr>
      <w:b/>
      <w:bCs/>
    </w:rPr>
  </w:style>
  <w:style w:type="character" w:customStyle="1" w:styleId="AklamaKonusuChar">
    <w:name w:val="Açıklama Konusu Char"/>
    <w:basedOn w:val="AklamaMetniChar"/>
    <w:link w:val="AklamaKonusu"/>
    <w:uiPriority w:val="99"/>
    <w:semiHidden/>
    <w:rsid w:val="00B77CE8"/>
    <w:rPr>
      <w:rFonts w:ascii="Times New Roman" w:eastAsia="Times New Roman" w:hAnsi="Times New Roman" w:cs="Times New Roman"/>
      <w:b/>
      <w:bCs/>
      <w:sz w:val="20"/>
      <w:szCs w:val="20"/>
      <w:lang w:eastAsia="tr-TR"/>
    </w:rPr>
  </w:style>
  <w:style w:type="paragraph" w:styleId="HTMLncedenBiimlendirilmi">
    <w:name w:val="HTML Preformatted"/>
    <w:basedOn w:val="Normal"/>
    <w:link w:val="HTMLncedenBiimlendirilmiChar"/>
    <w:uiPriority w:val="99"/>
    <w:semiHidden/>
    <w:unhideWhenUsed/>
    <w:rsid w:val="00B77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77CE8"/>
    <w:rPr>
      <w:rFonts w:ascii="Courier New" w:eastAsia="Times New Roman" w:hAnsi="Courier New" w:cs="Courier New"/>
      <w:sz w:val="20"/>
      <w:szCs w:val="20"/>
      <w:lang w:eastAsia="tr-TR"/>
    </w:rPr>
  </w:style>
  <w:style w:type="character" w:customStyle="1" w:styleId="Normal1">
    <w:name w:val="Normal1"/>
    <w:rsid w:val="00B77CE8"/>
    <w:rPr>
      <w:rFonts w:ascii="Times New Roman" w:eastAsia="Times New Roman" w:hAnsi="Times New Roman" w:cs="Times New Roman" w:hint="default"/>
      <w:noProof w:val="0"/>
      <w:sz w:val="24"/>
      <w:lang w:val="en-GB"/>
    </w:rPr>
  </w:style>
  <w:style w:type="character" w:styleId="SayfaNumaras">
    <w:name w:val="page number"/>
    <w:basedOn w:val="VarsaylanParagrafYazTipi"/>
    <w:rsid w:val="00B77CE8"/>
  </w:style>
  <w:style w:type="paragraph" w:styleId="GvdeMetniGirintisi2">
    <w:name w:val="Body Text Indent 2"/>
    <w:basedOn w:val="Normal"/>
    <w:link w:val="GvdeMetniGirintisi2Char"/>
    <w:rsid w:val="00B77CE8"/>
    <w:pPr>
      <w:widowControl w:val="0"/>
      <w:spacing w:after="0" w:line="240" w:lineRule="auto"/>
      <w:ind w:firstLine="709"/>
      <w:jc w:val="both"/>
    </w:pPr>
    <w:rPr>
      <w:rFonts w:ascii="Times New Roman" w:eastAsia="Times New Roman" w:hAnsi="Times New Roman" w:cs="Times New Roman"/>
      <w:b/>
      <w:bCs/>
      <w:sz w:val="24"/>
      <w:szCs w:val="24"/>
      <w:u w:val="single"/>
      <w:lang w:eastAsia="tr-TR"/>
    </w:rPr>
  </w:style>
  <w:style w:type="character" w:customStyle="1" w:styleId="GvdeMetniGirintisi2Char">
    <w:name w:val="Gövde Metni Girintisi 2 Char"/>
    <w:basedOn w:val="VarsaylanParagrafYazTipi"/>
    <w:link w:val="GvdeMetniGirintisi2"/>
    <w:rsid w:val="00B77CE8"/>
    <w:rPr>
      <w:rFonts w:ascii="Times New Roman" w:eastAsia="Times New Roman" w:hAnsi="Times New Roman" w:cs="Times New Roman"/>
      <w:b/>
      <w:bCs/>
      <w:sz w:val="24"/>
      <w:szCs w:val="24"/>
      <w:u w:val="single"/>
      <w:lang w:eastAsia="tr-TR"/>
    </w:rPr>
  </w:style>
  <w:style w:type="character" w:styleId="Vurgu">
    <w:name w:val="Emphasis"/>
    <w:basedOn w:val="VarsaylanParagrafYazTipi"/>
    <w:qFormat/>
    <w:rsid w:val="00B77CE8"/>
    <w:rPr>
      <w:i/>
      <w:iCs/>
    </w:rPr>
  </w:style>
  <w:style w:type="paragraph" w:customStyle="1" w:styleId="paraf">
    <w:name w:val="paraf"/>
    <w:basedOn w:val="Normal"/>
    <w:rsid w:val="00B77CE8"/>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styleId="DipnotMetni">
    <w:name w:val="footnote text"/>
    <w:basedOn w:val="Normal"/>
    <w:link w:val="DipnotMetniChar"/>
    <w:semiHidden/>
    <w:rsid w:val="00B77CE8"/>
    <w:pPr>
      <w:spacing w:after="0" w:line="240" w:lineRule="auto"/>
    </w:pPr>
    <w:rPr>
      <w:rFonts w:ascii="Times New Roman" w:eastAsia="Times New Roman" w:hAnsi="Times New Roman" w:cs="Times New Roman"/>
      <w:kern w:val="24"/>
      <w:sz w:val="20"/>
      <w:szCs w:val="20"/>
      <w:lang w:eastAsia="tr-TR"/>
    </w:rPr>
  </w:style>
  <w:style w:type="character" w:customStyle="1" w:styleId="DipnotMetniChar">
    <w:name w:val="Dipnot Metni Char"/>
    <w:basedOn w:val="VarsaylanParagrafYazTipi"/>
    <w:link w:val="DipnotMetni"/>
    <w:semiHidden/>
    <w:rsid w:val="00B77CE8"/>
    <w:rPr>
      <w:rFonts w:ascii="Times New Roman" w:eastAsia="Times New Roman" w:hAnsi="Times New Roman" w:cs="Times New Roman"/>
      <w:kern w:val="24"/>
      <w:sz w:val="20"/>
      <w:szCs w:val="20"/>
      <w:lang w:eastAsia="tr-TR"/>
    </w:rPr>
  </w:style>
  <w:style w:type="character" w:styleId="DipnotBavurusu">
    <w:name w:val="footnote reference"/>
    <w:basedOn w:val="VarsaylanParagrafYazTipi"/>
    <w:semiHidden/>
    <w:rsid w:val="00B77CE8"/>
    <w:rPr>
      <w:vertAlign w:val="superscript"/>
    </w:rPr>
  </w:style>
  <w:style w:type="character" w:customStyle="1" w:styleId="altcizgilietiket">
    <w:name w:val="altcizgilietiket"/>
    <w:basedOn w:val="VarsaylanParagrafYazTipi"/>
    <w:rsid w:val="00B77CE8"/>
    <w:rPr>
      <w:rFonts w:cs="Times New Roman"/>
    </w:rPr>
  </w:style>
  <w:style w:type="character" w:customStyle="1" w:styleId="AralkYokChar">
    <w:name w:val="Aralık Yok Char"/>
    <w:basedOn w:val="VarsaylanParagrafYazTipi"/>
    <w:link w:val="AralkYok"/>
    <w:uiPriority w:val="1"/>
    <w:rsid w:val="00B77CE8"/>
    <w:rPr>
      <w:rFonts w:ascii="Calibri" w:eastAsia="Times New Roman" w:hAnsi="Calibri" w:cs="Times New Roman"/>
      <w:lang w:eastAsia="tr-TR"/>
    </w:rPr>
  </w:style>
  <w:style w:type="character" w:customStyle="1" w:styleId="altcizgilietiket1">
    <w:name w:val="altcizgilietiket1"/>
    <w:basedOn w:val="VarsaylanParagrafYazTipi"/>
    <w:rsid w:val="00B77CE8"/>
  </w:style>
  <w:style w:type="character" w:customStyle="1" w:styleId="liste0">
    <w:name w:val="liste"/>
    <w:basedOn w:val="VarsaylanParagrafYazTipi"/>
    <w:rsid w:val="00B77CE8"/>
  </w:style>
  <w:style w:type="paragraph" w:customStyle="1" w:styleId="GlAlnt1">
    <w:name w:val="Güçlü Alıntı1"/>
    <w:basedOn w:val="Normal"/>
    <w:next w:val="Normal"/>
    <w:uiPriority w:val="30"/>
    <w:qFormat/>
    <w:rsid w:val="00B77CE8"/>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kern w:val="24"/>
      <w:sz w:val="24"/>
      <w:szCs w:val="24"/>
      <w:lang w:eastAsia="tr-TR"/>
    </w:rPr>
  </w:style>
  <w:style w:type="character" w:customStyle="1" w:styleId="GlAlntChar">
    <w:name w:val="Güçlü Alıntı Char"/>
    <w:basedOn w:val="VarsaylanParagrafYazTipi"/>
    <w:link w:val="GlAlnt"/>
    <w:uiPriority w:val="30"/>
    <w:rsid w:val="00B77CE8"/>
    <w:rPr>
      <w:rFonts w:ascii="Times New Roman" w:eastAsia="Times New Roman" w:hAnsi="Times New Roman" w:cs="Times New Roman"/>
      <w:i/>
      <w:iCs/>
      <w:color w:val="5B9BD5"/>
      <w:kern w:val="24"/>
      <w:sz w:val="24"/>
      <w:szCs w:val="24"/>
      <w:lang w:eastAsia="tr-TR"/>
    </w:rPr>
  </w:style>
  <w:style w:type="numbering" w:customStyle="1" w:styleId="ListeYok3">
    <w:name w:val="Liste Yok3"/>
    <w:next w:val="ListeYok"/>
    <w:uiPriority w:val="99"/>
    <w:semiHidden/>
    <w:unhideWhenUsed/>
    <w:rsid w:val="00B77CE8"/>
  </w:style>
  <w:style w:type="numbering" w:customStyle="1" w:styleId="ListeYok111">
    <w:name w:val="Liste Yok111"/>
    <w:next w:val="ListeYok"/>
    <w:uiPriority w:val="99"/>
    <w:semiHidden/>
    <w:unhideWhenUsed/>
    <w:rsid w:val="00B77CE8"/>
  </w:style>
  <w:style w:type="numbering" w:customStyle="1" w:styleId="ListeYok21">
    <w:name w:val="Liste Yok21"/>
    <w:next w:val="ListeYok"/>
    <w:uiPriority w:val="99"/>
    <w:semiHidden/>
    <w:unhideWhenUsed/>
    <w:rsid w:val="00B77CE8"/>
  </w:style>
  <w:style w:type="numbering" w:customStyle="1" w:styleId="ListeYok4">
    <w:name w:val="Liste Yok4"/>
    <w:next w:val="ListeYok"/>
    <w:uiPriority w:val="99"/>
    <w:semiHidden/>
    <w:unhideWhenUsed/>
    <w:rsid w:val="00B77CE8"/>
  </w:style>
  <w:style w:type="numbering" w:customStyle="1" w:styleId="ListeYok12">
    <w:name w:val="Liste Yok12"/>
    <w:next w:val="ListeYok"/>
    <w:uiPriority w:val="99"/>
    <w:semiHidden/>
    <w:unhideWhenUsed/>
    <w:rsid w:val="00B77CE8"/>
  </w:style>
  <w:style w:type="numbering" w:customStyle="1" w:styleId="ListeYok22">
    <w:name w:val="Liste Yok22"/>
    <w:next w:val="ListeYok"/>
    <w:uiPriority w:val="99"/>
    <w:semiHidden/>
    <w:unhideWhenUsed/>
    <w:rsid w:val="00B77CE8"/>
  </w:style>
  <w:style w:type="numbering" w:customStyle="1" w:styleId="ListeYok5">
    <w:name w:val="Liste Yok5"/>
    <w:next w:val="ListeYok"/>
    <w:uiPriority w:val="99"/>
    <w:semiHidden/>
    <w:unhideWhenUsed/>
    <w:rsid w:val="00B77CE8"/>
  </w:style>
  <w:style w:type="table" w:customStyle="1" w:styleId="OrtaGlgeleme1-Vurgu112">
    <w:name w:val="Orta Gölgeleme 1 - Vurgu 112"/>
    <w:basedOn w:val="NormalTablo"/>
    <w:uiPriority w:val="63"/>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12">
    <w:name w:val="Açık Liste - Vurgu 112"/>
    <w:basedOn w:val="NormalTablo"/>
    <w:uiPriority w:val="61"/>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Glgeleme-Vurgu52">
    <w:name w:val="Açık Gölgeleme - Vurgu 52"/>
    <w:basedOn w:val="NormalTablo"/>
    <w:next w:val="AkGlgeleme-Vurgu5"/>
    <w:uiPriority w:val="60"/>
    <w:qFormat/>
    <w:rsid w:val="00B77CE8"/>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oKlavuzu4">
    <w:name w:val="Tablo Kılavuzu4"/>
    <w:basedOn w:val="NormalTablo"/>
    <w:next w:val="TabloKlavuzu"/>
    <w:uiPriority w:val="39"/>
    <w:qFormat/>
    <w:rsid w:val="00B77CE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NormalTablo"/>
    <w:next w:val="LightList-Accent11"/>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
    <w:name w:val="Medium Shading 1 - Accent 112"/>
    <w:basedOn w:val="NormalTablo"/>
    <w:uiPriority w:val="63"/>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32">
    <w:name w:val="Light List - Accent 132"/>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NormalTablo"/>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512">
    <w:name w:val="Light Shading - Accent 512"/>
    <w:basedOn w:val="NormalTablo"/>
    <w:uiPriority w:val="60"/>
    <w:qFormat/>
    <w:rsid w:val="00B77CE8"/>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
    <w:name w:val="TableGrid2"/>
    <w:rsid w:val="00B77CE8"/>
    <w:pPr>
      <w:spacing w:after="0" w:line="240" w:lineRule="auto"/>
    </w:pPr>
    <w:rPr>
      <w:rFonts w:eastAsia="Times New Roman"/>
      <w:lang w:eastAsia="tr-TR"/>
    </w:rPr>
    <w:tblPr>
      <w:tblCellMar>
        <w:top w:w="0" w:type="dxa"/>
        <w:left w:w="0" w:type="dxa"/>
        <w:bottom w:w="0" w:type="dxa"/>
        <w:right w:w="0" w:type="dxa"/>
      </w:tblCellMar>
    </w:tblPr>
  </w:style>
  <w:style w:type="table" w:customStyle="1" w:styleId="OrtaGlgeleme1-Vurgu122">
    <w:name w:val="Orta Gölgeleme 1 - Vurgu 122"/>
    <w:basedOn w:val="NormalTablo"/>
    <w:uiPriority w:val="63"/>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23">
    <w:name w:val="Açık Liste - Vurgu 123"/>
    <w:basedOn w:val="NormalTablo"/>
    <w:uiPriority w:val="61"/>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12">
    <w:name w:val="Açık Liste - Vurgu 1212"/>
    <w:basedOn w:val="NormalTablo"/>
    <w:next w:val="AkListe-Vurgu12"/>
    <w:uiPriority w:val="61"/>
    <w:rsid w:val="00B77CE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32">
    <w:name w:val="Açık Liste - Vurgu 132"/>
    <w:basedOn w:val="NormalTablo"/>
    <w:next w:val="AkListe-Vurgu12"/>
    <w:uiPriority w:val="61"/>
    <w:rsid w:val="00B77CE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2">
    <w:name w:val="Açık Liste - Vurgu 142"/>
    <w:basedOn w:val="NormalTablo"/>
    <w:next w:val="AkListe-Vurgu12"/>
    <w:uiPriority w:val="61"/>
    <w:rsid w:val="00B77CE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312">
    <w:name w:val="List Table 312"/>
    <w:basedOn w:val="NormalTablo"/>
    <w:uiPriority w:val="48"/>
    <w:rsid w:val="00B77CE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oKlavuzu12">
    <w:name w:val="Tablo Kılavuzu12"/>
    <w:basedOn w:val="NormalTablo"/>
    <w:next w:val="TabloKlavuzu"/>
    <w:uiPriority w:val="39"/>
    <w:rsid w:val="00B7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B7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14">
    <w:name w:val="Orta Gölgeleme 1 - Vurgu 14"/>
    <w:basedOn w:val="NormalTablo"/>
    <w:next w:val="OrtaGlgeleme1-Vurgu1"/>
    <w:uiPriority w:val="63"/>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6">
    <w:name w:val="Açık Liste - Vurgu 16"/>
    <w:basedOn w:val="NormalTablo"/>
    <w:next w:val="AkListe-Vurgu1"/>
    <w:uiPriority w:val="61"/>
    <w:qFormat/>
    <w:rsid w:val="00B77CE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Tablo33">
    <w:name w:val="Liste Tablo 33"/>
    <w:basedOn w:val="NormalTablo"/>
    <w:next w:val="ListeTablo3"/>
    <w:uiPriority w:val="48"/>
    <w:rsid w:val="00B77CE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KlavuzuTablo4-Vurgu53">
    <w:name w:val="Kılavuzu Tablo 4 - Vurgu 53"/>
    <w:basedOn w:val="NormalTablo"/>
    <w:next w:val="KlavuzuTablo4-Vurgu5"/>
    <w:uiPriority w:val="49"/>
    <w:rsid w:val="00B77CE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ListeYok6">
    <w:name w:val="Liste Yok6"/>
    <w:next w:val="ListeYok"/>
    <w:uiPriority w:val="99"/>
    <w:semiHidden/>
    <w:unhideWhenUsed/>
    <w:rsid w:val="00B77CE8"/>
  </w:style>
  <w:style w:type="table" w:customStyle="1" w:styleId="TabloKlavuzu5">
    <w:name w:val="Tablo Kılavuzu5"/>
    <w:basedOn w:val="NormalTablo"/>
    <w:next w:val="TabloKlavuzu"/>
    <w:uiPriority w:val="39"/>
    <w:qFormat/>
    <w:rsid w:val="00B77CE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B77CE8"/>
    <w:pPr>
      <w:spacing w:after="0" w:line="240" w:lineRule="auto"/>
    </w:pPr>
    <w:rPr>
      <w:rFonts w:ascii="Times New Roman" w:eastAsia="Times New Roman" w:hAnsi="Times New Roman" w:cs="Times New Roman"/>
      <w:sz w:val="24"/>
      <w:szCs w:val="24"/>
      <w:lang w:eastAsia="tr-TR"/>
    </w:rPr>
  </w:style>
  <w:style w:type="table" w:customStyle="1" w:styleId="TabloKlavuzu13">
    <w:name w:val="Tablo Kılavuzu13"/>
    <w:basedOn w:val="NormalTablo"/>
    <w:next w:val="TabloKlavuzu"/>
    <w:uiPriority w:val="39"/>
    <w:rsid w:val="00B7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B77CE8"/>
  </w:style>
  <w:style w:type="numbering" w:customStyle="1" w:styleId="ListeYok13">
    <w:name w:val="Liste Yok13"/>
    <w:next w:val="ListeYok"/>
    <w:uiPriority w:val="99"/>
    <w:semiHidden/>
    <w:unhideWhenUsed/>
    <w:rsid w:val="00B77CE8"/>
  </w:style>
  <w:style w:type="numbering" w:customStyle="1" w:styleId="ListeYok1111">
    <w:name w:val="Liste Yok1111"/>
    <w:next w:val="ListeYok"/>
    <w:uiPriority w:val="99"/>
    <w:semiHidden/>
    <w:unhideWhenUsed/>
    <w:rsid w:val="00B77CE8"/>
  </w:style>
  <w:style w:type="numbering" w:customStyle="1" w:styleId="ListeYok23">
    <w:name w:val="Liste Yok23"/>
    <w:next w:val="ListeYok"/>
    <w:uiPriority w:val="99"/>
    <w:semiHidden/>
    <w:unhideWhenUsed/>
    <w:rsid w:val="00B77CE8"/>
  </w:style>
  <w:style w:type="numbering" w:customStyle="1" w:styleId="ListeYok31">
    <w:name w:val="Liste Yok31"/>
    <w:next w:val="ListeYok"/>
    <w:uiPriority w:val="99"/>
    <w:semiHidden/>
    <w:unhideWhenUsed/>
    <w:rsid w:val="00B77CE8"/>
  </w:style>
  <w:style w:type="numbering" w:customStyle="1" w:styleId="ListeYok11111">
    <w:name w:val="Liste Yok11111"/>
    <w:next w:val="ListeYok"/>
    <w:uiPriority w:val="99"/>
    <w:semiHidden/>
    <w:unhideWhenUsed/>
    <w:rsid w:val="00B77CE8"/>
  </w:style>
  <w:style w:type="numbering" w:customStyle="1" w:styleId="ListeYok211">
    <w:name w:val="Liste Yok211"/>
    <w:next w:val="ListeYok"/>
    <w:uiPriority w:val="99"/>
    <w:semiHidden/>
    <w:unhideWhenUsed/>
    <w:rsid w:val="00B77CE8"/>
  </w:style>
  <w:style w:type="numbering" w:customStyle="1" w:styleId="ListeYok41">
    <w:name w:val="Liste Yok41"/>
    <w:next w:val="ListeYok"/>
    <w:uiPriority w:val="99"/>
    <w:semiHidden/>
    <w:unhideWhenUsed/>
    <w:rsid w:val="00B77CE8"/>
  </w:style>
  <w:style w:type="numbering" w:customStyle="1" w:styleId="ListeYok121">
    <w:name w:val="Liste Yok121"/>
    <w:next w:val="ListeYok"/>
    <w:uiPriority w:val="99"/>
    <w:semiHidden/>
    <w:unhideWhenUsed/>
    <w:rsid w:val="00B77CE8"/>
  </w:style>
  <w:style w:type="numbering" w:customStyle="1" w:styleId="ListeYok221">
    <w:name w:val="Liste Yok221"/>
    <w:next w:val="ListeYok"/>
    <w:uiPriority w:val="99"/>
    <w:semiHidden/>
    <w:unhideWhenUsed/>
    <w:rsid w:val="00B77CE8"/>
  </w:style>
  <w:style w:type="numbering" w:customStyle="1" w:styleId="ListeYok51">
    <w:name w:val="Liste Yok51"/>
    <w:next w:val="ListeYok"/>
    <w:uiPriority w:val="99"/>
    <w:semiHidden/>
    <w:unhideWhenUsed/>
    <w:rsid w:val="00B77CE8"/>
  </w:style>
  <w:style w:type="numbering" w:customStyle="1" w:styleId="ListeYok61">
    <w:name w:val="Liste Yok61"/>
    <w:next w:val="ListeYok"/>
    <w:uiPriority w:val="99"/>
    <w:semiHidden/>
    <w:unhideWhenUsed/>
    <w:rsid w:val="00B77CE8"/>
  </w:style>
  <w:style w:type="character" w:customStyle="1" w:styleId="Balk7Char1">
    <w:name w:val="Başlık 7 Char1"/>
    <w:basedOn w:val="VarsaylanParagrafYazTipi"/>
    <w:uiPriority w:val="9"/>
    <w:semiHidden/>
    <w:rsid w:val="00B77CE8"/>
    <w:rPr>
      <w:rFonts w:asciiTheme="majorHAnsi" w:eastAsiaTheme="majorEastAsia" w:hAnsiTheme="majorHAnsi" w:cstheme="majorBidi"/>
      <w:i/>
      <w:iCs/>
      <w:color w:val="1F3763" w:themeColor="accent1" w:themeShade="7F"/>
    </w:rPr>
  </w:style>
  <w:style w:type="character" w:customStyle="1" w:styleId="Balk9Char1">
    <w:name w:val="Başlık 9 Char1"/>
    <w:basedOn w:val="VarsaylanParagrafYazTipi"/>
    <w:uiPriority w:val="9"/>
    <w:semiHidden/>
    <w:rsid w:val="00B77CE8"/>
    <w:rPr>
      <w:rFonts w:asciiTheme="majorHAnsi" w:eastAsiaTheme="majorEastAsia" w:hAnsiTheme="majorHAnsi" w:cstheme="majorBidi"/>
      <w:i/>
      <w:iCs/>
      <w:color w:val="272727" w:themeColor="text1" w:themeTint="D8"/>
      <w:sz w:val="21"/>
      <w:szCs w:val="21"/>
    </w:rPr>
  </w:style>
  <w:style w:type="table" w:styleId="ListeTablo3">
    <w:name w:val="List Table 3"/>
    <w:basedOn w:val="NormalTablo"/>
    <w:uiPriority w:val="48"/>
    <w:rsid w:val="00B77CE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KlavuzuTablo4-Vurgu5">
    <w:name w:val="Grid Table 4 Accent 5"/>
    <w:basedOn w:val="NormalTablo"/>
    <w:uiPriority w:val="49"/>
    <w:rsid w:val="00B77C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GlAlnt">
    <w:name w:val="Intense Quote"/>
    <w:basedOn w:val="Normal"/>
    <w:next w:val="Normal"/>
    <w:link w:val="GlAlntChar"/>
    <w:uiPriority w:val="30"/>
    <w:qFormat/>
    <w:rsid w:val="00B77CE8"/>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5B9BD5"/>
      <w:kern w:val="24"/>
      <w:sz w:val="24"/>
      <w:szCs w:val="24"/>
      <w:lang w:eastAsia="tr-TR"/>
    </w:rPr>
  </w:style>
  <w:style w:type="character" w:customStyle="1" w:styleId="GlAlntChar1">
    <w:name w:val="Güçlü Alıntı Char1"/>
    <w:basedOn w:val="VarsaylanParagrafYazTipi"/>
    <w:uiPriority w:val="30"/>
    <w:rsid w:val="00B77CE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metu.edu.tr/kanun.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mc.metu.edu.tr/kanun.html" TargetMode="External"/><Relationship Id="rId17" Type="http://schemas.openxmlformats.org/officeDocument/2006/relationships/hyperlink" Target="http://www.mc.metu.edu.tr/kanu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metu.edu.tr/kanun.html"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etu.edu.tr/kanun.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c.metu.edu.tr/kanun.html" TargetMode="External"/><Relationship Id="rId23" Type="http://schemas.openxmlformats.org/officeDocument/2006/relationships/footer" Target="footer2.xml"/><Relationship Id="rId10" Type="http://schemas.openxmlformats.org/officeDocument/2006/relationships/hyperlink" Target="http://www.mc.metu.edu.tr/kanun.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c.metu.edu.tr/kanun.html" TargetMode="External"/><Relationship Id="rId22" Type="http://schemas.openxmlformats.org/officeDocument/2006/relationships/hyperlink" Target="http://srm.met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9FBF-8C83-4570-A60C-749BE723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2970</Words>
  <Characters>16934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ilk kullanıcı</cp:lastModifiedBy>
  <cp:revision>4</cp:revision>
  <cp:lastPrinted>2026-02-18T08:36:00Z</cp:lastPrinted>
  <dcterms:created xsi:type="dcterms:W3CDTF">2026-02-19T09:06:00Z</dcterms:created>
  <dcterms:modified xsi:type="dcterms:W3CDTF">2026-02-19T12:49:00Z</dcterms:modified>
</cp:coreProperties>
</file>